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53" w:rsidRDefault="003D3F65" w:rsidP="000B2E5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0B2E53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752" behindDoc="1" locked="0" layoutInCell="1" allowOverlap="1" wp14:anchorId="0E507193" wp14:editId="3F21BAEA">
            <wp:simplePos x="0" y="0"/>
            <wp:positionH relativeFrom="column">
              <wp:posOffset>3810</wp:posOffset>
            </wp:positionH>
            <wp:positionV relativeFrom="paragraph">
              <wp:posOffset>-282716</wp:posOffset>
            </wp:positionV>
            <wp:extent cx="914400" cy="1052971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41" cy="10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7AD" w:rsidRPr="000B2E53">
        <w:rPr>
          <w:rFonts w:cstheme="minorHAnsi"/>
          <w:b/>
          <w:bCs/>
          <w:color w:val="000000"/>
          <w:sz w:val="40"/>
          <w:szCs w:val="40"/>
        </w:rPr>
        <w:t>D</w:t>
      </w:r>
      <w:r w:rsidR="000B2E53" w:rsidRPr="000B2E53">
        <w:rPr>
          <w:rFonts w:cstheme="minorHAnsi"/>
          <w:b/>
          <w:bCs/>
          <w:color w:val="000000"/>
          <w:sz w:val="40"/>
          <w:szCs w:val="40"/>
        </w:rPr>
        <w:t>emande de réservation</w:t>
      </w:r>
    </w:p>
    <w:p w:rsidR="00430F73" w:rsidRPr="000B2E53" w:rsidRDefault="000B2E53" w:rsidP="000B2E5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cstheme="minorHAnsi"/>
          <w:b/>
          <w:bCs/>
          <w:color w:val="000000"/>
          <w:sz w:val="40"/>
          <w:szCs w:val="40"/>
        </w:rPr>
      </w:pPr>
      <w:proofErr w:type="gramStart"/>
      <w:r w:rsidRPr="000B2E53">
        <w:rPr>
          <w:rFonts w:cstheme="minorHAnsi"/>
          <w:b/>
          <w:bCs/>
          <w:color w:val="000000"/>
          <w:sz w:val="40"/>
          <w:szCs w:val="40"/>
        </w:rPr>
        <w:t>de</w:t>
      </w:r>
      <w:proofErr w:type="gramEnd"/>
      <w:r w:rsidRPr="000B2E53">
        <w:rPr>
          <w:rFonts w:cstheme="minorHAnsi"/>
          <w:b/>
          <w:bCs/>
          <w:color w:val="000000"/>
          <w:sz w:val="40"/>
          <w:szCs w:val="40"/>
        </w:rPr>
        <w:t xml:space="preserve"> salle communale</w:t>
      </w:r>
    </w:p>
    <w:p w:rsidR="00430F73" w:rsidRDefault="00430F73" w:rsidP="007731C1">
      <w:pPr>
        <w:spacing w:line="240" w:lineRule="auto"/>
      </w:pPr>
    </w:p>
    <w:p w:rsidR="000B2E53" w:rsidRDefault="000B2E53" w:rsidP="00430F73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color w:val="000000"/>
          <w:sz w:val="20"/>
          <w:szCs w:val="20"/>
        </w:rPr>
      </w:pPr>
    </w:p>
    <w:p w:rsidR="00883B82" w:rsidRPr="000B2E53" w:rsidRDefault="000B2E53" w:rsidP="000B2E5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Cs/>
          <w:color w:val="000000"/>
          <w:sz w:val="20"/>
          <w:szCs w:val="20"/>
        </w:rPr>
      </w:pPr>
      <w:r>
        <w:rPr>
          <w:rFonts w:cs="TimesNewRomanPS-BoldItalicMT"/>
          <w:b/>
          <w:bCs/>
          <w:iCs/>
          <w:color w:val="000000"/>
          <w:sz w:val="20"/>
          <w:szCs w:val="20"/>
        </w:rPr>
        <w:t>À</w:t>
      </w:r>
      <w:r w:rsidR="00430F73" w:rsidRPr="000B2E53">
        <w:rPr>
          <w:rFonts w:cs="TimesNewRomanPS-BoldItalicMT"/>
          <w:b/>
          <w:bCs/>
          <w:iCs/>
          <w:color w:val="000000"/>
          <w:sz w:val="20"/>
          <w:szCs w:val="20"/>
        </w:rPr>
        <w:t xml:space="preserve"> retourner au service </w:t>
      </w:r>
      <w:r w:rsidR="00EC7952" w:rsidRPr="000B2E53">
        <w:rPr>
          <w:rFonts w:cs="TimesNewRomanPS-BoldItalicMT"/>
          <w:b/>
          <w:bCs/>
          <w:iCs/>
          <w:color w:val="000000"/>
          <w:sz w:val="20"/>
          <w:szCs w:val="20"/>
        </w:rPr>
        <w:t xml:space="preserve">vie communale </w:t>
      </w:r>
      <w:r w:rsidR="00430F73" w:rsidRPr="000B2E53">
        <w:rPr>
          <w:rFonts w:cs="TimesNewRomanPS-BoldItalicMT"/>
          <w:b/>
          <w:bCs/>
          <w:iCs/>
          <w:color w:val="000000"/>
          <w:sz w:val="20"/>
          <w:szCs w:val="20"/>
        </w:rPr>
        <w:t>:</w:t>
      </w:r>
    </w:p>
    <w:tbl>
      <w:tblPr>
        <w:tblStyle w:val="Grilledutableau"/>
        <w:tblW w:w="0" w:type="auto"/>
        <w:tblInd w:w="2793" w:type="dxa"/>
        <w:tblLook w:val="04A0" w:firstRow="1" w:lastRow="0" w:firstColumn="1" w:lastColumn="0" w:noHBand="0" w:noVBand="1"/>
      </w:tblPr>
      <w:tblGrid>
        <w:gridCol w:w="1101"/>
        <w:gridCol w:w="2976"/>
      </w:tblGrid>
      <w:tr w:rsidR="00EC7952" w:rsidRPr="000B2E53" w:rsidTr="000B2E53">
        <w:tc>
          <w:tcPr>
            <w:tcW w:w="1101" w:type="dxa"/>
            <w:vAlign w:val="center"/>
          </w:tcPr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Adresse postale</w:t>
            </w:r>
          </w:p>
        </w:tc>
        <w:tc>
          <w:tcPr>
            <w:tcW w:w="2976" w:type="dxa"/>
            <w:vAlign w:val="center"/>
          </w:tcPr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Centre technique</w:t>
            </w:r>
          </w:p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Rue du Chemineau</w:t>
            </w:r>
          </w:p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Saint Sylvain d’Anjou</w:t>
            </w:r>
          </w:p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49480 Verrières en Anjou</w:t>
            </w:r>
          </w:p>
        </w:tc>
      </w:tr>
      <w:tr w:rsidR="00EC7952" w:rsidRPr="000B2E53" w:rsidTr="000B2E53">
        <w:tc>
          <w:tcPr>
            <w:tcW w:w="1101" w:type="dxa"/>
            <w:vAlign w:val="center"/>
          </w:tcPr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976" w:type="dxa"/>
          </w:tcPr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02 41 76 78 42</w:t>
            </w:r>
          </w:p>
        </w:tc>
      </w:tr>
      <w:tr w:rsidR="00EC7952" w:rsidRPr="009606ED" w:rsidTr="000B2E53">
        <w:tc>
          <w:tcPr>
            <w:tcW w:w="1101" w:type="dxa"/>
            <w:vAlign w:val="center"/>
          </w:tcPr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2976" w:type="dxa"/>
          </w:tcPr>
          <w:p w:rsidR="00EC7952" w:rsidRPr="000B2E53" w:rsidRDefault="00EC7952" w:rsidP="000B2E53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</w:pPr>
            <w:r w:rsidRPr="000B2E53">
              <w:rPr>
                <w:rFonts w:cs="TimesNewRomanPS-BoldItalicMT"/>
                <w:bCs/>
                <w:iCs/>
                <w:color w:val="000000"/>
                <w:sz w:val="20"/>
                <w:szCs w:val="20"/>
              </w:rPr>
              <w:t>reservations@verrieres-anjou.fr</w:t>
            </w:r>
          </w:p>
        </w:tc>
      </w:tr>
    </w:tbl>
    <w:p w:rsidR="00883B82" w:rsidRPr="009606ED" w:rsidRDefault="00883B82" w:rsidP="00430F73">
      <w:pPr>
        <w:autoSpaceDE w:val="0"/>
        <w:autoSpaceDN w:val="0"/>
        <w:adjustRightInd w:val="0"/>
        <w:spacing w:after="0" w:line="240" w:lineRule="auto"/>
        <w:rPr>
          <w:rFonts w:cs="TimesNewRomanPS-BoldItalicMT"/>
          <w:bCs/>
          <w:iCs/>
          <w:color w:val="000000"/>
          <w:sz w:val="20"/>
          <w:szCs w:val="20"/>
        </w:rPr>
      </w:pPr>
    </w:p>
    <w:p w:rsidR="00430F73" w:rsidRPr="007731C1" w:rsidRDefault="00430F73" w:rsidP="00986B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auto" w:fill="auto"/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7731C1">
        <w:rPr>
          <w:rFonts w:cs="TimesNewRomanPS-BoldMT"/>
          <w:b/>
          <w:bCs/>
          <w:color w:val="000000"/>
        </w:rPr>
        <w:t>Formulaire à déposer au moins 1 mois avant la date prévisionnelle de réservation de salle</w:t>
      </w:r>
      <w:r w:rsidR="000B2E53">
        <w:rPr>
          <w:rFonts w:cs="TimesNewRomanPS-BoldMT"/>
          <w:b/>
          <w:bCs/>
          <w:color w:val="000000"/>
        </w:rPr>
        <w:t>.</w:t>
      </w:r>
    </w:p>
    <w:p w:rsidR="00430F73" w:rsidRPr="007731C1" w:rsidRDefault="000B2E53" w:rsidP="00986B9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auto" w:fill="auto"/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7731C1">
        <w:rPr>
          <w:rFonts w:cs="TimesNewRomanPS-BoldMT"/>
          <w:b/>
          <w:bCs/>
          <w:color w:val="000000"/>
        </w:rPr>
        <w:t>La</w:t>
      </w:r>
      <w:r w:rsidR="00430F73" w:rsidRPr="007731C1">
        <w:rPr>
          <w:rFonts w:cs="TimesNewRomanPS-BoldMT"/>
          <w:b/>
          <w:bCs/>
          <w:color w:val="000000"/>
        </w:rPr>
        <w:t xml:space="preserve"> date de dépôt </w:t>
      </w:r>
      <w:r w:rsidR="00883B82" w:rsidRPr="007731C1">
        <w:rPr>
          <w:rFonts w:cs="TimesNewRomanPS-BoldMT"/>
          <w:b/>
          <w:bCs/>
          <w:color w:val="000000"/>
        </w:rPr>
        <w:t>au service gestionnaire</w:t>
      </w:r>
      <w:r w:rsidR="00430F73" w:rsidRPr="007731C1">
        <w:rPr>
          <w:rFonts w:cs="TimesNewRomanPS-BoldMT"/>
          <w:b/>
          <w:bCs/>
          <w:color w:val="000000"/>
        </w:rPr>
        <w:t xml:space="preserve"> faisant foi.</w:t>
      </w:r>
    </w:p>
    <w:p w:rsidR="00986B96" w:rsidRDefault="00986B96" w:rsidP="00430F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:rsidR="00430F73" w:rsidRDefault="00986B96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MT"/>
          <w:color w:val="000000"/>
          <w:sz w:val="20"/>
          <w:szCs w:val="20"/>
        </w:rPr>
        <w:t xml:space="preserve">La </w:t>
      </w:r>
      <w:r w:rsidR="00EC7952">
        <w:rPr>
          <w:rFonts w:cs="TimesNewRomanPSMT"/>
          <w:color w:val="000000"/>
          <w:sz w:val="20"/>
          <w:szCs w:val="20"/>
        </w:rPr>
        <w:t>c</w:t>
      </w:r>
      <w:r w:rsidR="009E4A02">
        <w:rPr>
          <w:rFonts w:cs="TimesNewRomanPSMT"/>
          <w:color w:val="000000"/>
          <w:sz w:val="20"/>
          <w:szCs w:val="20"/>
        </w:rPr>
        <w:t>ommune</w:t>
      </w:r>
      <w:r w:rsidRPr="00430F73">
        <w:rPr>
          <w:rFonts w:cs="TimesNewRomanPSMT"/>
          <w:color w:val="000000"/>
          <w:sz w:val="20"/>
          <w:szCs w:val="20"/>
        </w:rPr>
        <w:t xml:space="preserve"> dispose de plusieurs salles de capacités différentes, pouvant être louées aux particuliers, associations et entreprises. Pour</w:t>
      </w:r>
      <w:r>
        <w:rPr>
          <w:rFonts w:cs="TimesNewRomanPSMT"/>
          <w:color w:val="000000"/>
          <w:sz w:val="20"/>
          <w:szCs w:val="20"/>
        </w:rPr>
        <w:t xml:space="preserve"> </w:t>
      </w:r>
      <w:r w:rsidRPr="00430F73">
        <w:rPr>
          <w:rFonts w:cs="TimesNewRomanPSMT"/>
          <w:color w:val="000000"/>
          <w:sz w:val="20"/>
          <w:szCs w:val="20"/>
        </w:rPr>
        <w:t>connaître les conditions de location de ces salles</w:t>
      </w:r>
      <w:r>
        <w:rPr>
          <w:rFonts w:cs="TimesNewRomanPSMT"/>
          <w:color w:val="000000"/>
          <w:sz w:val="20"/>
          <w:szCs w:val="20"/>
        </w:rPr>
        <w:t>, vous pouvez vous adresser au s</w:t>
      </w:r>
      <w:r w:rsidRPr="00430F73">
        <w:rPr>
          <w:rFonts w:cs="TimesNewRomanPSMT"/>
          <w:color w:val="000000"/>
          <w:sz w:val="20"/>
          <w:szCs w:val="20"/>
        </w:rPr>
        <w:t xml:space="preserve">ervice </w:t>
      </w:r>
      <w:r>
        <w:rPr>
          <w:rFonts w:cs="TimesNewRomanPSMT"/>
          <w:color w:val="000000"/>
          <w:sz w:val="20"/>
          <w:szCs w:val="20"/>
        </w:rPr>
        <w:t>gestionnaire.</w:t>
      </w:r>
      <w:r w:rsidR="00FA3232">
        <w:rPr>
          <w:rFonts w:cs="TimesNewRomanPSMT"/>
          <w:color w:val="000000"/>
          <w:sz w:val="20"/>
          <w:szCs w:val="20"/>
        </w:rPr>
        <w:t xml:space="preserve"> </w:t>
      </w:r>
      <w:r w:rsidR="00430F73" w:rsidRPr="00430F73">
        <w:rPr>
          <w:rFonts w:cs="TimesNewRomanPSMT"/>
          <w:color w:val="000000"/>
          <w:sz w:val="20"/>
          <w:szCs w:val="20"/>
        </w:rPr>
        <w:t>Seules les demandes</w:t>
      </w:r>
      <w:r>
        <w:rPr>
          <w:rFonts w:cs="TimesNewRomanPSMT"/>
          <w:color w:val="000000"/>
          <w:sz w:val="20"/>
          <w:szCs w:val="20"/>
        </w:rPr>
        <w:t xml:space="preserve"> </w:t>
      </w:r>
      <w:r w:rsidR="00430F73" w:rsidRPr="00430F73">
        <w:rPr>
          <w:rFonts w:cs="TimesNewRomanPSMT"/>
          <w:color w:val="000000"/>
          <w:sz w:val="20"/>
          <w:szCs w:val="20"/>
        </w:rPr>
        <w:t>écrites seront prises en compte.</w:t>
      </w:r>
    </w:p>
    <w:p w:rsidR="00FA3232" w:rsidRPr="00430F73" w:rsidRDefault="00FA3232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</w:p>
    <w:p w:rsidR="00430F73" w:rsidRPr="00430F73" w:rsidRDefault="00430F73" w:rsidP="004B7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DEMANDEUR</w:t>
      </w:r>
    </w:p>
    <w:p w:rsidR="00430F73" w:rsidRDefault="00430F73" w:rsidP="0077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Entité * : </w:t>
      </w:r>
      <w:r w:rsidR="009E4A02">
        <w:rPr>
          <w:rFonts w:cs="TimesNewRomanPS-BoldMT"/>
          <w:b/>
          <w:bCs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12445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C51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E4A02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Pr="00430F73">
        <w:rPr>
          <w:rFonts w:cs="TimesNewRomanPSMT"/>
          <w:color w:val="000000"/>
          <w:sz w:val="20"/>
          <w:szCs w:val="20"/>
        </w:rPr>
        <w:t>Par</w:t>
      </w:r>
      <w:r w:rsidR="009E4A02">
        <w:rPr>
          <w:rFonts w:cs="TimesNewRomanPSMT"/>
          <w:color w:val="000000"/>
          <w:sz w:val="20"/>
          <w:szCs w:val="20"/>
        </w:rPr>
        <w:t xml:space="preserve">ticulier </w:t>
      </w:r>
      <w:proofErr w:type="spellStart"/>
      <w:r w:rsidR="009E4A02">
        <w:rPr>
          <w:rFonts w:cs="TimesNewRomanPSMT"/>
          <w:color w:val="000000"/>
          <w:sz w:val="20"/>
          <w:szCs w:val="20"/>
        </w:rPr>
        <w:t>verrois</w:t>
      </w:r>
      <w:proofErr w:type="spellEnd"/>
      <w:r w:rsidR="009E4A02">
        <w:rPr>
          <w:rFonts w:cs="TimesNewRomanPSMT"/>
          <w:color w:val="000000"/>
          <w:sz w:val="20"/>
          <w:szCs w:val="20"/>
        </w:rPr>
        <w:tab/>
      </w:r>
      <w:r w:rsidR="009E4A02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178986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02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E4A02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9E4A02">
        <w:rPr>
          <w:rFonts w:cs="TimesNewRomanPSMT"/>
          <w:color w:val="000000"/>
          <w:sz w:val="20"/>
          <w:szCs w:val="20"/>
        </w:rPr>
        <w:t xml:space="preserve">Association </w:t>
      </w:r>
      <w:proofErr w:type="spellStart"/>
      <w:r w:rsidR="009E4A02">
        <w:rPr>
          <w:rFonts w:cs="TimesNewRomanPSMT"/>
          <w:color w:val="000000"/>
          <w:sz w:val="20"/>
          <w:szCs w:val="20"/>
        </w:rPr>
        <w:t>verroise</w:t>
      </w:r>
      <w:proofErr w:type="spellEnd"/>
      <w:r w:rsidR="009E4A02">
        <w:rPr>
          <w:rFonts w:cs="TimesNewRomanPSMT"/>
          <w:color w:val="000000"/>
          <w:sz w:val="20"/>
          <w:szCs w:val="20"/>
        </w:rPr>
        <w:tab/>
      </w:r>
      <w:r w:rsidR="009E4A02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174576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02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E4A02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9E4A02">
        <w:rPr>
          <w:rFonts w:cs="TimesNewRomanPSMT"/>
          <w:color w:val="000000"/>
          <w:sz w:val="20"/>
          <w:szCs w:val="20"/>
        </w:rPr>
        <w:t xml:space="preserve">Entreprise </w:t>
      </w:r>
      <w:proofErr w:type="spellStart"/>
      <w:r w:rsidR="009E4A02">
        <w:rPr>
          <w:rFonts w:cs="TimesNewRomanPSMT"/>
          <w:color w:val="000000"/>
          <w:sz w:val="20"/>
          <w:szCs w:val="20"/>
        </w:rPr>
        <w:t>verroise</w:t>
      </w:r>
      <w:proofErr w:type="spellEnd"/>
    </w:p>
    <w:p w:rsidR="009E4A02" w:rsidRDefault="009E4A02" w:rsidP="0077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ab/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51398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Pr="00430F73">
        <w:rPr>
          <w:rFonts w:cs="TimesNewRomanPSMT"/>
          <w:color w:val="000000"/>
          <w:sz w:val="20"/>
          <w:szCs w:val="20"/>
        </w:rPr>
        <w:t>Par</w:t>
      </w:r>
      <w:r>
        <w:rPr>
          <w:rFonts w:cs="TimesNewRomanPSMT"/>
          <w:color w:val="000000"/>
          <w:sz w:val="20"/>
          <w:szCs w:val="20"/>
        </w:rPr>
        <w:t>ticulier hors commune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58488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cs="TimesNewRomanPSMT"/>
          <w:color w:val="000000"/>
          <w:sz w:val="20"/>
          <w:szCs w:val="20"/>
        </w:rPr>
        <w:t>Association hors commune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6601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cs="TimesNewRomanPSMT"/>
          <w:color w:val="000000"/>
          <w:sz w:val="20"/>
          <w:szCs w:val="20"/>
        </w:rPr>
        <w:t>Entreprise hors commune</w:t>
      </w:r>
    </w:p>
    <w:p w:rsidR="00430F73" w:rsidRPr="00430F73" w:rsidRDefault="004C5BB6" w:rsidP="0077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-BoldMT"/>
          <w:b/>
          <w:bCs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7027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430F73" w:rsidRPr="00430F73">
        <w:rPr>
          <w:rFonts w:cs="TimesNewRomanPSMT"/>
          <w:color w:val="000000"/>
          <w:sz w:val="20"/>
          <w:szCs w:val="20"/>
        </w:rPr>
        <w:t>Autre :</w:t>
      </w:r>
      <w:r w:rsidR="001C7DC3">
        <w:rPr>
          <w:rFonts w:cs="TimesNewRomanPSMT"/>
          <w:color w:val="000000"/>
          <w:sz w:val="20"/>
          <w:szCs w:val="20"/>
        </w:rPr>
        <w:t xml:space="preserve"> </w:t>
      </w:r>
      <w:r w:rsidR="001C7DC3">
        <w:rPr>
          <w:rFonts w:cs="TimesNewRomanPSMT"/>
          <w:color w:val="000000"/>
          <w:sz w:val="20"/>
          <w:szCs w:val="20"/>
        </w:rPr>
        <w:tab/>
      </w:r>
    </w:p>
    <w:p w:rsidR="00430F73" w:rsidRPr="00430F73" w:rsidRDefault="00430F73" w:rsidP="0051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Nom entité* :</w:t>
      </w:r>
      <w:r w:rsidR="001C7DC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1C7DC3" w:rsidRPr="001C7DC3">
        <w:rPr>
          <w:rFonts w:cs="TimesNewRomanPS-BoldMT"/>
          <w:bCs/>
          <w:color w:val="000000"/>
          <w:sz w:val="20"/>
          <w:szCs w:val="20"/>
        </w:rPr>
        <w:tab/>
      </w:r>
    </w:p>
    <w:p w:rsidR="00430F73" w:rsidRDefault="00430F73" w:rsidP="0051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Nom * : </w:t>
      </w:r>
      <w:r w:rsidR="001C7DC3" w:rsidRPr="001C7DC3">
        <w:rPr>
          <w:rFonts w:cs="TimesNewRomanPS-BoldMT"/>
          <w:bCs/>
          <w:color w:val="000000"/>
          <w:sz w:val="20"/>
          <w:szCs w:val="20"/>
        </w:rPr>
        <w:tab/>
      </w:r>
      <w:r w:rsidR="001C7DC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Pr="00430F73">
        <w:rPr>
          <w:rFonts w:cs="TimesNewRomanPS-BoldMT"/>
          <w:b/>
          <w:bCs/>
          <w:color w:val="000000"/>
          <w:sz w:val="20"/>
          <w:szCs w:val="20"/>
        </w:rPr>
        <w:t>Prénom * :</w:t>
      </w:r>
      <w:r w:rsidR="001C7DC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1C7DC3" w:rsidRPr="001C7DC3">
        <w:rPr>
          <w:rFonts w:cs="TimesNewRomanPS-BoldMT"/>
          <w:bCs/>
          <w:color w:val="000000"/>
          <w:sz w:val="20"/>
          <w:szCs w:val="20"/>
        </w:rPr>
        <w:tab/>
      </w:r>
    </w:p>
    <w:p w:rsidR="00430F73" w:rsidRDefault="00430F73" w:rsidP="0051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Fonction :</w:t>
      </w:r>
      <w:r w:rsidR="001C7DC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1C7DC3" w:rsidRPr="001C7DC3">
        <w:rPr>
          <w:rFonts w:cs="TimesNewRomanPS-BoldMT"/>
          <w:bCs/>
          <w:color w:val="000000"/>
          <w:sz w:val="20"/>
          <w:szCs w:val="20"/>
        </w:rPr>
        <w:tab/>
      </w:r>
    </w:p>
    <w:p w:rsidR="00430F73" w:rsidRDefault="00430F73" w:rsidP="0051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Adresse* :</w:t>
      </w:r>
      <w:r w:rsidR="001C7DC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1C7DC3" w:rsidRPr="001C7DC3">
        <w:rPr>
          <w:rFonts w:cs="TimesNewRomanPS-BoldMT"/>
          <w:bCs/>
          <w:color w:val="000000"/>
          <w:sz w:val="20"/>
          <w:szCs w:val="20"/>
        </w:rPr>
        <w:tab/>
      </w:r>
    </w:p>
    <w:p w:rsidR="00097DD4" w:rsidRDefault="00097DD4" w:rsidP="0051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color w:val="000000"/>
          <w:sz w:val="20"/>
          <w:szCs w:val="20"/>
        </w:rPr>
      </w:pPr>
      <w:r w:rsidRPr="00097DD4">
        <w:rPr>
          <w:rFonts w:cs="TimesNewRomanPS-BoldMT"/>
          <w:b/>
          <w:bCs/>
          <w:color w:val="000000"/>
          <w:sz w:val="20"/>
          <w:szCs w:val="20"/>
        </w:rPr>
        <w:t>Commune déléguée</w:t>
      </w:r>
      <w:r>
        <w:rPr>
          <w:rFonts w:cs="TimesNewRomanPS-BoldMT"/>
          <w:b/>
          <w:bCs/>
          <w:color w:val="000000"/>
          <w:sz w:val="20"/>
          <w:szCs w:val="20"/>
        </w:rPr>
        <w:t>*</w:t>
      </w:r>
      <w:r>
        <w:rPr>
          <w:rFonts w:cs="TimesNewRomanPS-BoldMT"/>
          <w:bCs/>
          <w:color w:val="000000"/>
          <w:sz w:val="20"/>
          <w:szCs w:val="20"/>
        </w:rPr>
        <w:t xml:space="preserve"> : </w:t>
      </w:r>
      <w:r>
        <w:rPr>
          <w:rFonts w:cs="TimesNewRomanPS-BoldMT"/>
          <w:bCs/>
          <w:color w:val="000000"/>
          <w:sz w:val="20"/>
          <w:szCs w:val="20"/>
        </w:rPr>
        <w:tab/>
      </w:r>
    </w:p>
    <w:p w:rsidR="00430F73" w:rsidRDefault="00430F73" w:rsidP="0051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CP* : </w:t>
      </w:r>
      <w:r w:rsidR="00097DD4" w:rsidRPr="00097DD4">
        <w:rPr>
          <w:rFonts w:cs="TimesNewRomanPS-BoldMT"/>
          <w:bCs/>
          <w:color w:val="000000"/>
          <w:sz w:val="20"/>
          <w:szCs w:val="20"/>
        </w:rPr>
        <w:tab/>
      </w:r>
      <w:r w:rsidR="00097DD4">
        <w:rPr>
          <w:rFonts w:cs="TimesNewRomanPS-BoldMT"/>
          <w:b/>
          <w:bCs/>
          <w:color w:val="000000"/>
          <w:sz w:val="20"/>
          <w:szCs w:val="20"/>
        </w:rPr>
        <w:t xml:space="preserve"> Commune</w:t>
      </w:r>
      <w:r w:rsidRPr="00430F73">
        <w:rPr>
          <w:rFonts w:cs="TimesNewRomanPS-BoldMT"/>
          <w:b/>
          <w:bCs/>
          <w:color w:val="000000"/>
          <w:sz w:val="20"/>
          <w:szCs w:val="20"/>
        </w:rPr>
        <w:t>* :</w:t>
      </w:r>
      <w:r w:rsidR="00097DD4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097DD4" w:rsidRPr="00097DD4">
        <w:rPr>
          <w:rFonts w:cs="TimesNewRomanPS-BoldMT"/>
          <w:bCs/>
          <w:color w:val="000000"/>
          <w:sz w:val="20"/>
          <w:szCs w:val="20"/>
        </w:rPr>
        <w:tab/>
      </w:r>
    </w:p>
    <w:p w:rsidR="004B7283" w:rsidRDefault="00430F73" w:rsidP="0051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dot" w:pos="4962"/>
          <w:tab w:val="left" w:pos="5670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Téléphone* :</w:t>
      </w:r>
      <w:r w:rsidR="00BC7B3B">
        <w:rPr>
          <w:rFonts w:cs="TimesNewRomanPS-BoldMT"/>
          <w:b/>
          <w:bCs/>
          <w:color w:val="000000"/>
          <w:sz w:val="20"/>
          <w:szCs w:val="20"/>
        </w:rPr>
        <w:tab/>
      </w:r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95031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1C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C7B3B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BC7B3B">
        <w:rPr>
          <w:rFonts w:cs="TimesNewRomanPSMT"/>
          <w:color w:val="000000"/>
          <w:sz w:val="20"/>
          <w:szCs w:val="20"/>
        </w:rPr>
        <w:t>Fixe</w:t>
      </w:r>
      <w:r w:rsidR="00BC7B3B">
        <w:rPr>
          <w:rFonts w:cs="TimesNewRomanPSMT"/>
          <w:color w:val="000000"/>
          <w:sz w:val="20"/>
          <w:szCs w:val="20"/>
        </w:rPr>
        <w:tab/>
      </w:r>
      <w:r w:rsidR="00BC7B3B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8319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B3B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C7B3B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BC7B3B">
        <w:rPr>
          <w:rFonts w:cs="TimesNewRomanPSMT"/>
          <w:color w:val="000000"/>
          <w:sz w:val="20"/>
          <w:szCs w:val="20"/>
        </w:rPr>
        <w:t xml:space="preserve">Portable : </w:t>
      </w:r>
      <w:r w:rsidR="00BC7B3B">
        <w:rPr>
          <w:rFonts w:cs="TimesNewRomanPSMT"/>
          <w:color w:val="000000"/>
          <w:sz w:val="20"/>
          <w:szCs w:val="20"/>
        </w:rPr>
        <w:tab/>
      </w:r>
    </w:p>
    <w:p w:rsidR="00430F73" w:rsidRDefault="00430F73" w:rsidP="0051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Courriel* :</w:t>
      </w:r>
      <w:r w:rsidR="004B728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4B7283" w:rsidRPr="004B7283">
        <w:rPr>
          <w:rFonts w:cs="TimesNewRomanPS-BoldMT"/>
          <w:bCs/>
          <w:color w:val="000000"/>
          <w:sz w:val="20"/>
          <w:szCs w:val="20"/>
        </w:rPr>
        <w:tab/>
      </w:r>
    </w:p>
    <w:p w:rsidR="00FA3232" w:rsidRPr="00430F73" w:rsidRDefault="00FA3232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</w:p>
    <w:p w:rsidR="00430F73" w:rsidRPr="00430F73" w:rsidRDefault="00430F73" w:rsidP="007F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MANIFESTATION</w:t>
      </w:r>
    </w:p>
    <w:p w:rsidR="00D77AC2" w:rsidRDefault="00D77AC2" w:rsidP="007F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</w:p>
    <w:p w:rsidR="00430F73" w:rsidRDefault="00430F73" w:rsidP="007F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/>
        <w:jc w:val="both"/>
        <w:rPr>
          <w:rFonts w:cs="TimesNewRomanPS-BoldMT"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Objet de votre demande (réunion, assemblée générale,</w:t>
      </w:r>
      <w:r w:rsidR="000656F8">
        <w:rPr>
          <w:rFonts w:cs="TimesNewRomanPS-BoldMT"/>
          <w:b/>
          <w:bCs/>
          <w:color w:val="000000"/>
          <w:sz w:val="20"/>
          <w:szCs w:val="20"/>
        </w:rPr>
        <w:t xml:space="preserve"> spectacle,</w:t>
      </w:r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 loto, mariage...)* :</w:t>
      </w:r>
      <w:r w:rsidR="00D77AC2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D77AC2" w:rsidRPr="00D77AC2">
        <w:rPr>
          <w:rFonts w:cs="TimesNewRomanPS-BoldMT"/>
          <w:bCs/>
          <w:color w:val="000000"/>
          <w:sz w:val="20"/>
          <w:szCs w:val="20"/>
        </w:rPr>
        <w:tab/>
      </w:r>
    </w:p>
    <w:p w:rsidR="00D77AC2" w:rsidRPr="00430F73" w:rsidRDefault="00D77AC2" w:rsidP="007F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/>
        <w:jc w:val="both"/>
        <w:rPr>
          <w:rFonts w:cs="TimesNewRomanPS-BoldMT"/>
          <w:b/>
          <w:bCs/>
          <w:color w:val="000000"/>
          <w:sz w:val="20"/>
          <w:szCs w:val="20"/>
        </w:rPr>
      </w:pPr>
      <w:r>
        <w:rPr>
          <w:rFonts w:cs="TimesNewRomanPS-BoldMT"/>
          <w:bCs/>
          <w:color w:val="000000"/>
          <w:sz w:val="20"/>
          <w:szCs w:val="20"/>
        </w:rPr>
        <w:tab/>
      </w:r>
    </w:p>
    <w:p w:rsidR="00430F73" w:rsidRDefault="004749A4" w:rsidP="00410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autoSpaceDE w:val="0"/>
        <w:autoSpaceDN w:val="0"/>
        <w:adjustRightInd w:val="0"/>
        <w:spacing w:after="0"/>
        <w:jc w:val="both"/>
        <w:rPr>
          <w:rFonts w:cs="TimesNewRomanPS-BoldMT"/>
          <w:bCs/>
          <w:color w:val="000000"/>
          <w:sz w:val="20"/>
          <w:szCs w:val="20"/>
        </w:rPr>
      </w:pPr>
      <w:r>
        <w:rPr>
          <w:rFonts w:cs="TimesNewRomanPS-BoldMT"/>
          <w:b/>
          <w:bCs/>
          <w:color w:val="000000"/>
          <w:sz w:val="20"/>
          <w:szCs w:val="20"/>
        </w:rPr>
        <w:t>Sall</w:t>
      </w:r>
      <w:r w:rsidR="00430F73" w:rsidRPr="00430F73">
        <w:rPr>
          <w:rFonts w:cs="TimesNewRomanPS-BoldMT"/>
          <w:b/>
          <w:bCs/>
          <w:color w:val="000000"/>
          <w:sz w:val="20"/>
          <w:szCs w:val="20"/>
        </w:rPr>
        <w:t>e souhaitée* :</w:t>
      </w:r>
      <w:r w:rsidR="00D77AC2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D77AC2" w:rsidRPr="00D77AC2">
        <w:rPr>
          <w:rFonts w:cs="TimesNewRomanPS-BoldMT"/>
          <w:bCs/>
          <w:color w:val="000000"/>
          <w:sz w:val="20"/>
          <w:szCs w:val="20"/>
        </w:rPr>
        <w:tab/>
      </w:r>
      <w:r w:rsidR="0041095B">
        <w:rPr>
          <w:rFonts w:cs="TimesNewRomanPS-BoldMT"/>
          <w:bCs/>
          <w:color w:val="000000"/>
          <w:sz w:val="20"/>
          <w:szCs w:val="20"/>
        </w:rPr>
        <w:t xml:space="preserve"> </w:t>
      </w:r>
      <w:r w:rsidR="00C52F2F">
        <w:rPr>
          <w:rFonts w:cs="TimesNewRomanPS-BoldMT"/>
          <w:b/>
          <w:bCs/>
          <w:color w:val="000000"/>
          <w:sz w:val="20"/>
          <w:szCs w:val="20"/>
        </w:rPr>
        <w:t>Avec espace cuisine</w:t>
      </w:r>
      <w:r w:rsidR="0041095B">
        <w:rPr>
          <w:rFonts w:cs="TimesNewRomanPS-BoldMT"/>
          <w:bCs/>
          <w:color w:val="000000"/>
          <w:sz w:val="20"/>
          <w:szCs w:val="20"/>
        </w:rPr>
        <w:t xml:space="preserve"> </w:t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6300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95B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1095B"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41095B" w:rsidRPr="00430F73">
        <w:rPr>
          <w:rFonts w:cs="TimesNewRomanPSMT"/>
          <w:color w:val="000000"/>
          <w:sz w:val="20"/>
          <w:szCs w:val="20"/>
        </w:rPr>
        <w:t>oui</w:t>
      </w:r>
      <w:r w:rsidR="0041095B">
        <w:rPr>
          <w:rFonts w:cs="TimesNewRomanPSMT"/>
          <w:color w:val="000000"/>
          <w:sz w:val="20"/>
          <w:szCs w:val="20"/>
        </w:rPr>
        <w:t xml:space="preserve"> </w:t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31740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95B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1095B" w:rsidRPr="00430F73">
        <w:rPr>
          <w:rFonts w:cs="TimesNewRomanPSMT"/>
          <w:color w:val="000000"/>
          <w:sz w:val="20"/>
          <w:szCs w:val="20"/>
        </w:rPr>
        <w:t xml:space="preserve"> non</w:t>
      </w:r>
    </w:p>
    <w:p w:rsidR="004749A4" w:rsidRDefault="004749A4" w:rsidP="0047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/>
        <w:jc w:val="both"/>
        <w:rPr>
          <w:rFonts w:cs="TimesNewRomanPS-BoldMT"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Date souhaitée* :</w:t>
      </w:r>
      <w:r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Pr="00D77AC2">
        <w:rPr>
          <w:rFonts w:cs="TimesNewRomanPS-BoldMT"/>
          <w:bCs/>
          <w:color w:val="000000"/>
          <w:sz w:val="20"/>
          <w:szCs w:val="20"/>
        </w:rPr>
        <w:tab/>
      </w:r>
    </w:p>
    <w:p w:rsidR="00430F73" w:rsidRPr="00430F73" w:rsidRDefault="00430F73" w:rsidP="007F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670"/>
          <w:tab w:val="left" w:pos="5954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Créneaux horaires* : </w:t>
      </w:r>
      <w:r w:rsidR="0051541C">
        <w:rPr>
          <w:rFonts w:cs="TimesNewRomanPS-BoldMT"/>
          <w:b/>
          <w:bCs/>
          <w:color w:val="000000"/>
          <w:sz w:val="20"/>
          <w:szCs w:val="20"/>
        </w:rPr>
        <w:tab/>
      </w:r>
      <w:r w:rsidRPr="00430F73">
        <w:rPr>
          <w:rFonts w:cs="TimesNewRomanPSMT"/>
          <w:color w:val="000000"/>
          <w:sz w:val="20"/>
          <w:szCs w:val="20"/>
        </w:rPr>
        <w:t xml:space="preserve">Heure de début : </w:t>
      </w:r>
      <w:r w:rsidR="0051541C">
        <w:rPr>
          <w:rFonts w:cs="TimesNewRomanPSMT"/>
          <w:color w:val="000000"/>
          <w:sz w:val="20"/>
          <w:szCs w:val="20"/>
        </w:rPr>
        <w:tab/>
      </w:r>
      <w:r w:rsidR="0051541C">
        <w:rPr>
          <w:rFonts w:cs="TimesNewRomanPSMT"/>
          <w:color w:val="000000"/>
          <w:sz w:val="20"/>
          <w:szCs w:val="20"/>
        </w:rPr>
        <w:tab/>
      </w:r>
      <w:r w:rsidRPr="00430F73">
        <w:rPr>
          <w:rFonts w:cs="TimesNewRomanPSMT"/>
          <w:color w:val="000000"/>
          <w:sz w:val="20"/>
          <w:szCs w:val="20"/>
        </w:rPr>
        <w:t>Heure de fin :</w:t>
      </w:r>
      <w:r w:rsidR="0051541C">
        <w:rPr>
          <w:rFonts w:cs="TimesNewRomanPSMT"/>
          <w:color w:val="000000"/>
          <w:sz w:val="20"/>
          <w:szCs w:val="20"/>
        </w:rPr>
        <w:tab/>
      </w:r>
    </w:p>
    <w:p w:rsidR="00430F73" w:rsidRPr="00430F73" w:rsidRDefault="00430F73" w:rsidP="007F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Nombre de participants (organisateur(s) inclus)*:</w:t>
      </w:r>
      <w:r w:rsidR="0051541C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51541C" w:rsidRPr="0051541C">
        <w:rPr>
          <w:rFonts w:cs="TimesNewRomanPS-BoldMT"/>
          <w:bCs/>
          <w:color w:val="000000"/>
          <w:sz w:val="20"/>
          <w:szCs w:val="20"/>
        </w:rPr>
        <w:tab/>
      </w:r>
    </w:p>
    <w:p w:rsidR="00A50023" w:rsidRDefault="00430F73" w:rsidP="0077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Restauration* :</w:t>
      </w:r>
      <w:r w:rsidR="0051541C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51541C">
        <w:rPr>
          <w:rFonts w:cs="TimesNewRomanPS-BoldMT"/>
          <w:b/>
          <w:bCs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10291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95B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Pr="00430F73">
        <w:rPr>
          <w:rFonts w:cs="TimesNewRomanPSMT"/>
          <w:color w:val="000000"/>
          <w:sz w:val="20"/>
          <w:szCs w:val="20"/>
        </w:rPr>
        <w:t>oui</w:t>
      </w:r>
      <w:r w:rsidR="0051541C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15071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1C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430F73">
        <w:rPr>
          <w:rFonts w:cs="TimesNewRomanPSMT"/>
          <w:color w:val="000000"/>
          <w:sz w:val="20"/>
          <w:szCs w:val="20"/>
        </w:rPr>
        <w:t xml:space="preserve"> non </w:t>
      </w:r>
      <w:r w:rsidR="0051541C">
        <w:rPr>
          <w:rFonts w:cs="TimesNewRomanPSMT"/>
          <w:color w:val="000000"/>
          <w:sz w:val="20"/>
          <w:szCs w:val="20"/>
        </w:rPr>
        <w:tab/>
      </w:r>
    </w:p>
    <w:p w:rsidR="00430F73" w:rsidRPr="00430F73" w:rsidRDefault="00A50023" w:rsidP="007F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268"/>
          <w:tab w:val="left" w:pos="4536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ab/>
      </w:r>
      <w:proofErr w:type="gramStart"/>
      <w:r w:rsidR="0051541C">
        <w:rPr>
          <w:rFonts w:cs="TimesNewRomanPSMT"/>
          <w:color w:val="000000"/>
          <w:sz w:val="20"/>
          <w:szCs w:val="20"/>
        </w:rPr>
        <w:t>si</w:t>
      </w:r>
      <w:proofErr w:type="gramEnd"/>
      <w:r w:rsidR="0051541C">
        <w:rPr>
          <w:rFonts w:cs="TimesNewRomanPSMT"/>
          <w:color w:val="000000"/>
          <w:sz w:val="20"/>
          <w:szCs w:val="20"/>
        </w:rPr>
        <w:t xml:space="preserve"> oui</w:t>
      </w:r>
      <w:r>
        <w:rPr>
          <w:rFonts w:cs="TimesNewRomanPSMT"/>
          <w:color w:val="000000"/>
          <w:sz w:val="20"/>
          <w:szCs w:val="20"/>
        </w:rPr>
        <w:t xml:space="preserve"> </w:t>
      </w:r>
      <w:r w:rsidR="00430F73" w:rsidRPr="00430F73">
        <w:rPr>
          <w:rFonts w:cs="TimesNewRomanPSMT"/>
          <w:color w:val="000000"/>
          <w:sz w:val="20"/>
          <w:szCs w:val="20"/>
        </w:rPr>
        <w:t>:</w:t>
      </w:r>
      <w:r w:rsidR="0051541C">
        <w:rPr>
          <w:rFonts w:cs="TimesNewRomanPSMT"/>
          <w:color w:val="000000"/>
          <w:sz w:val="20"/>
          <w:szCs w:val="20"/>
        </w:rPr>
        <w:t xml:space="preserve"> 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73546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cs="TimesNewRomanPSMT"/>
          <w:color w:val="000000"/>
          <w:sz w:val="20"/>
          <w:szCs w:val="20"/>
        </w:rPr>
        <w:t xml:space="preserve">buffet froid 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47457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430F73">
        <w:rPr>
          <w:rFonts w:cs="TimesNewRomanPSMT"/>
          <w:color w:val="000000"/>
          <w:sz w:val="20"/>
          <w:szCs w:val="20"/>
        </w:rPr>
        <w:t xml:space="preserve"> </w:t>
      </w:r>
      <w:r>
        <w:rPr>
          <w:rFonts w:cs="TimesNewRomanPSMT"/>
          <w:color w:val="000000"/>
          <w:sz w:val="20"/>
          <w:szCs w:val="20"/>
        </w:rPr>
        <w:t>t</w:t>
      </w:r>
      <w:r w:rsidR="00430F73" w:rsidRPr="00430F73">
        <w:rPr>
          <w:rFonts w:cs="TimesNewRomanPSMT"/>
          <w:color w:val="000000"/>
          <w:sz w:val="20"/>
          <w:szCs w:val="20"/>
        </w:rPr>
        <w:t xml:space="preserve">raiteur (repas chaud) </w:t>
      </w:r>
    </w:p>
    <w:p w:rsidR="007731C1" w:rsidRDefault="007731C1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6"/>
          <w:szCs w:val="16"/>
        </w:rPr>
      </w:pPr>
    </w:p>
    <w:p w:rsidR="00430F73" w:rsidRDefault="0051541C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16"/>
          <w:szCs w:val="16"/>
        </w:rPr>
      </w:pPr>
      <w:r w:rsidRPr="00430F73">
        <w:rPr>
          <w:rFonts w:cs="TimesNewRomanPSMT"/>
          <w:color w:val="000000"/>
          <w:sz w:val="16"/>
          <w:szCs w:val="16"/>
        </w:rPr>
        <w:t xml:space="preserve"> </w:t>
      </w:r>
      <w:r w:rsidR="00430F73" w:rsidRPr="00430F73">
        <w:rPr>
          <w:rFonts w:cs="TimesNewRomanPSMT"/>
          <w:color w:val="000000"/>
          <w:sz w:val="16"/>
          <w:szCs w:val="16"/>
        </w:rPr>
        <w:t xml:space="preserve">(*) </w:t>
      </w:r>
      <w:r w:rsidR="00430F73" w:rsidRPr="00430F73">
        <w:rPr>
          <w:rFonts w:cs="TimesNewRomanPS-BoldMT"/>
          <w:b/>
          <w:bCs/>
          <w:color w:val="000000"/>
          <w:sz w:val="16"/>
          <w:szCs w:val="16"/>
        </w:rPr>
        <w:t xml:space="preserve">Les </w:t>
      </w:r>
      <w:r w:rsidR="00430F73" w:rsidRPr="00430F73">
        <w:rPr>
          <w:rFonts w:cs="TimesNewRomanPSMT"/>
          <w:color w:val="000000"/>
          <w:sz w:val="16"/>
          <w:szCs w:val="16"/>
        </w:rPr>
        <w:t>c</w:t>
      </w:r>
      <w:r w:rsidR="00430F73" w:rsidRPr="00430F73">
        <w:rPr>
          <w:rFonts w:cs="TimesNewRomanPS-BoldMT"/>
          <w:b/>
          <w:bCs/>
          <w:color w:val="000000"/>
          <w:sz w:val="16"/>
          <w:szCs w:val="16"/>
        </w:rPr>
        <w:t>hamps doivent obligatoirement être remplis pour que la demande soit traitée</w:t>
      </w:r>
    </w:p>
    <w:p w:rsidR="004749A4" w:rsidRDefault="004749A4">
      <w:pPr>
        <w:rPr>
          <w:rFonts w:cs="TimesNewRomanPS-BoldMT"/>
          <w:b/>
          <w:bCs/>
          <w:color w:val="000000"/>
          <w:sz w:val="16"/>
          <w:szCs w:val="16"/>
        </w:rPr>
      </w:pPr>
      <w:r>
        <w:rPr>
          <w:rFonts w:cs="TimesNewRomanPS-BoldMT"/>
          <w:b/>
          <w:bCs/>
          <w:color w:val="000000"/>
          <w:sz w:val="16"/>
          <w:szCs w:val="16"/>
        </w:rPr>
        <w:br w:type="page"/>
      </w:r>
    </w:p>
    <w:p w:rsidR="00430F73" w:rsidRPr="00430F73" w:rsidRDefault="00430F73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lastRenderedPageBreak/>
        <w:t>BESOINS</w:t>
      </w:r>
    </w:p>
    <w:p w:rsidR="009606ED" w:rsidRDefault="009606ED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4536"/>
          <w:tab w:val="left" w:leader="dot" w:pos="9638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</w:p>
    <w:p w:rsidR="00430F73" w:rsidRPr="00430F73" w:rsidRDefault="00430F73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4536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MT"/>
          <w:color w:val="000000"/>
          <w:sz w:val="20"/>
          <w:szCs w:val="20"/>
        </w:rPr>
        <w:t>Tables* :</w:t>
      </w:r>
      <w:r w:rsidR="009606ED">
        <w:rPr>
          <w:rFonts w:cs="TimesNewRomanPSMT"/>
          <w:color w:val="000000"/>
          <w:sz w:val="20"/>
          <w:szCs w:val="20"/>
        </w:rPr>
        <w:tab/>
      </w:r>
      <w:r w:rsidRPr="00430F73">
        <w:rPr>
          <w:rFonts w:cs="TimesNewRomanPSMT"/>
          <w:color w:val="000000"/>
          <w:sz w:val="20"/>
          <w:szCs w:val="20"/>
        </w:rPr>
        <w:t xml:space="preserve"> </w:t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248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F8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606ED"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9606ED" w:rsidRPr="00430F73">
        <w:rPr>
          <w:rFonts w:cs="TimesNewRomanPSMT"/>
          <w:color w:val="000000"/>
          <w:sz w:val="20"/>
          <w:szCs w:val="20"/>
        </w:rPr>
        <w:t>oui</w:t>
      </w:r>
      <w:r w:rsidR="009606ED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55068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6ED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606ED" w:rsidRPr="00430F73">
        <w:rPr>
          <w:rFonts w:cs="TimesNewRomanPSMT"/>
          <w:color w:val="000000"/>
          <w:sz w:val="20"/>
          <w:szCs w:val="20"/>
        </w:rPr>
        <w:t xml:space="preserve"> non </w:t>
      </w:r>
      <w:r w:rsidR="009606ED">
        <w:rPr>
          <w:rFonts w:cs="TimesNewRomanPSMT"/>
          <w:color w:val="000000"/>
          <w:sz w:val="20"/>
          <w:szCs w:val="20"/>
        </w:rPr>
        <w:tab/>
      </w:r>
      <w:r w:rsidRPr="00430F73">
        <w:rPr>
          <w:rFonts w:cs="TimesNewRomanPSMT"/>
          <w:color w:val="000000"/>
          <w:sz w:val="20"/>
          <w:szCs w:val="20"/>
        </w:rPr>
        <w:t>Nombre :</w:t>
      </w:r>
      <w:r w:rsidR="009606ED">
        <w:rPr>
          <w:rFonts w:cs="TimesNewRomanPSMT"/>
          <w:color w:val="000000"/>
          <w:sz w:val="20"/>
          <w:szCs w:val="20"/>
        </w:rPr>
        <w:t xml:space="preserve"> </w:t>
      </w:r>
      <w:r w:rsidR="009606ED">
        <w:rPr>
          <w:rFonts w:cs="TimesNewRomanPSMT"/>
          <w:color w:val="000000"/>
          <w:sz w:val="20"/>
          <w:szCs w:val="20"/>
        </w:rPr>
        <w:tab/>
      </w:r>
    </w:p>
    <w:p w:rsidR="009606ED" w:rsidRPr="00430F73" w:rsidRDefault="00430F73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4536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MT"/>
          <w:color w:val="000000"/>
          <w:sz w:val="20"/>
          <w:szCs w:val="20"/>
        </w:rPr>
        <w:t xml:space="preserve">Chaises* : </w:t>
      </w:r>
      <w:r w:rsidR="009606ED">
        <w:rPr>
          <w:rFonts w:cs="TimesNewRomanPSMT"/>
          <w:color w:val="000000"/>
          <w:sz w:val="20"/>
          <w:szCs w:val="20"/>
        </w:rPr>
        <w:tab/>
      </w:r>
      <w:r w:rsidR="009606ED" w:rsidRPr="00430F73">
        <w:rPr>
          <w:rFonts w:cs="TimesNewRomanPSMT"/>
          <w:color w:val="000000"/>
          <w:sz w:val="20"/>
          <w:szCs w:val="20"/>
        </w:rPr>
        <w:t xml:space="preserve"> </w:t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11110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F8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606ED"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9606ED" w:rsidRPr="00430F73">
        <w:rPr>
          <w:rFonts w:cs="TimesNewRomanPSMT"/>
          <w:color w:val="000000"/>
          <w:sz w:val="20"/>
          <w:szCs w:val="20"/>
        </w:rPr>
        <w:t>oui</w:t>
      </w:r>
      <w:r w:rsidR="009606ED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22498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6ED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606ED" w:rsidRPr="00430F73">
        <w:rPr>
          <w:rFonts w:cs="TimesNewRomanPSMT"/>
          <w:color w:val="000000"/>
          <w:sz w:val="20"/>
          <w:szCs w:val="20"/>
        </w:rPr>
        <w:t xml:space="preserve"> non </w:t>
      </w:r>
      <w:r w:rsidR="009606ED">
        <w:rPr>
          <w:rFonts w:cs="TimesNewRomanPSMT"/>
          <w:color w:val="000000"/>
          <w:sz w:val="20"/>
          <w:szCs w:val="20"/>
        </w:rPr>
        <w:tab/>
      </w:r>
      <w:r w:rsidR="009606ED" w:rsidRPr="00430F73">
        <w:rPr>
          <w:rFonts w:cs="TimesNewRomanPSMT"/>
          <w:color w:val="000000"/>
          <w:sz w:val="20"/>
          <w:szCs w:val="20"/>
        </w:rPr>
        <w:t>Nombre :</w:t>
      </w:r>
      <w:r w:rsidR="009606ED">
        <w:rPr>
          <w:rFonts w:cs="TimesNewRomanPSMT"/>
          <w:color w:val="000000"/>
          <w:sz w:val="20"/>
          <w:szCs w:val="20"/>
        </w:rPr>
        <w:t xml:space="preserve"> </w:t>
      </w:r>
      <w:r w:rsidR="009606ED">
        <w:rPr>
          <w:rFonts w:cs="TimesNewRomanPSMT"/>
          <w:color w:val="000000"/>
          <w:sz w:val="20"/>
          <w:szCs w:val="20"/>
        </w:rPr>
        <w:tab/>
      </w:r>
    </w:p>
    <w:p w:rsidR="009606ED" w:rsidRPr="00430F73" w:rsidRDefault="00430F73" w:rsidP="0012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954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MT"/>
          <w:color w:val="000000"/>
          <w:sz w:val="20"/>
          <w:szCs w:val="20"/>
        </w:rPr>
        <w:t>Scène*</w:t>
      </w:r>
      <w:r w:rsidR="009606ED">
        <w:rPr>
          <w:rFonts w:cs="TimesNewRomanPSMT"/>
          <w:color w:val="000000"/>
          <w:sz w:val="20"/>
          <w:szCs w:val="20"/>
        </w:rPr>
        <w:t>(en fonction de la salle choisie) :</w:t>
      </w:r>
      <w:r w:rsidRPr="00430F73">
        <w:rPr>
          <w:rFonts w:cs="TimesNewRomanPSMT"/>
          <w:color w:val="000000"/>
          <w:sz w:val="20"/>
          <w:szCs w:val="20"/>
        </w:rPr>
        <w:t xml:space="preserve"> </w:t>
      </w:r>
      <w:r w:rsidR="009606ED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57665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77F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6677F"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56677F" w:rsidRPr="00430F73">
        <w:rPr>
          <w:rFonts w:cs="TimesNewRomanPSMT"/>
          <w:color w:val="000000"/>
          <w:sz w:val="20"/>
          <w:szCs w:val="20"/>
        </w:rPr>
        <w:t>oui</w:t>
      </w:r>
      <w:r w:rsidR="0056677F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89747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A4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56677F" w:rsidRPr="00430F73">
        <w:rPr>
          <w:rFonts w:cs="TimesNewRomanPSMT"/>
          <w:color w:val="000000"/>
          <w:sz w:val="20"/>
          <w:szCs w:val="20"/>
        </w:rPr>
        <w:t xml:space="preserve"> non </w:t>
      </w:r>
      <w:r w:rsidR="0056677F">
        <w:rPr>
          <w:rFonts w:cs="TimesNewRomanPSMT"/>
          <w:color w:val="000000"/>
          <w:sz w:val="20"/>
          <w:szCs w:val="20"/>
        </w:rPr>
        <w:tab/>
      </w:r>
      <w:r w:rsidR="009606ED">
        <w:rPr>
          <w:rFonts w:cs="TimesNewRomanPSMT"/>
          <w:color w:val="000000"/>
          <w:sz w:val="20"/>
          <w:szCs w:val="20"/>
        </w:rPr>
        <w:tab/>
      </w:r>
    </w:p>
    <w:p w:rsidR="009606ED" w:rsidRDefault="00430F73" w:rsidP="0012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954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MT"/>
          <w:color w:val="000000"/>
          <w:sz w:val="20"/>
          <w:szCs w:val="20"/>
        </w:rPr>
        <w:t>Vidéoprojecteur*</w:t>
      </w:r>
      <w:r w:rsidR="009606ED">
        <w:rPr>
          <w:rFonts w:cs="TimesNewRomanPSMT"/>
          <w:color w:val="000000"/>
          <w:sz w:val="20"/>
          <w:szCs w:val="20"/>
        </w:rPr>
        <w:t xml:space="preserve">(en fonction de la salle choisie) : </w:t>
      </w:r>
      <w:r w:rsidR="009606ED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65754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6ED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606ED"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="009606ED" w:rsidRPr="00430F73">
        <w:rPr>
          <w:rFonts w:cs="TimesNewRomanPSMT"/>
          <w:color w:val="000000"/>
          <w:sz w:val="20"/>
          <w:szCs w:val="20"/>
        </w:rPr>
        <w:t>oui</w:t>
      </w:r>
      <w:r w:rsidR="009606ED"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185769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6ED"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9606ED" w:rsidRPr="00430F73">
        <w:rPr>
          <w:rFonts w:cs="TimesNewRomanPSMT"/>
          <w:color w:val="000000"/>
          <w:sz w:val="20"/>
          <w:szCs w:val="20"/>
        </w:rPr>
        <w:t xml:space="preserve"> non </w:t>
      </w:r>
    </w:p>
    <w:p w:rsidR="0056677F" w:rsidRDefault="0056677F" w:rsidP="0012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954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Sonorisation</w:t>
      </w:r>
      <w:r w:rsidRPr="00430F73">
        <w:rPr>
          <w:rFonts w:cs="TimesNewRomanPSMT"/>
          <w:color w:val="000000"/>
          <w:sz w:val="20"/>
          <w:szCs w:val="20"/>
        </w:rPr>
        <w:t>*</w:t>
      </w:r>
      <w:r>
        <w:rPr>
          <w:rFonts w:cs="TimesNewRomanPSMT"/>
          <w:color w:val="000000"/>
          <w:sz w:val="20"/>
          <w:szCs w:val="20"/>
        </w:rPr>
        <w:t xml:space="preserve">(en fonction de la salle choisie) : 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92895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Pr="00430F73">
        <w:rPr>
          <w:rFonts w:cs="TimesNewRomanPSMT"/>
          <w:color w:val="000000"/>
          <w:sz w:val="20"/>
          <w:szCs w:val="20"/>
        </w:rPr>
        <w:t>oui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21017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430F73">
        <w:rPr>
          <w:rFonts w:cs="TimesNewRomanPSMT"/>
          <w:color w:val="000000"/>
          <w:sz w:val="20"/>
          <w:szCs w:val="20"/>
        </w:rPr>
        <w:t xml:space="preserve"> non </w:t>
      </w:r>
    </w:p>
    <w:p w:rsidR="00080B2C" w:rsidRDefault="00080B2C" w:rsidP="0012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954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Présence agent </w:t>
      </w:r>
      <w:r w:rsidR="00EE779D">
        <w:rPr>
          <w:rFonts w:cs="TimesNewRomanPSMT"/>
          <w:color w:val="000000"/>
          <w:sz w:val="20"/>
          <w:szCs w:val="20"/>
        </w:rPr>
        <w:t xml:space="preserve">municipal </w:t>
      </w:r>
      <w:r>
        <w:rPr>
          <w:rFonts w:cs="TimesNewRomanPSMT"/>
          <w:color w:val="000000"/>
          <w:sz w:val="20"/>
          <w:szCs w:val="20"/>
        </w:rPr>
        <w:t xml:space="preserve">: </w:t>
      </w:r>
      <w:r w:rsidR="00127F80">
        <w:rPr>
          <w:rFonts w:cs="TimesNewRomanPSMT"/>
          <w:color w:val="000000"/>
          <w:sz w:val="20"/>
          <w:szCs w:val="20"/>
        </w:rPr>
        <w:t>(en fonction de la salle choisie) :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9204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430F73">
        <w:rPr>
          <w:rFonts w:cs="TimesNewRomanPS-BoldMT"/>
          <w:b/>
          <w:bCs/>
          <w:color w:val="000000"/>
          <w:sz w:val="20"/>
          <w:szCs w:val="20"/>
        </w:rPr>
        <w:t xml:space="preserve"> </w:t>
      </w:r>
      <w:r w:rsidRPr="00430F73">
        <w:rPr>
          <w:rFonts w:cs="TimesNewRomanPSMT"/>
          <w:color w:val="000000"/>
          <w:sz w:val="20"/>
          <w:szCs w:val="20"/>
        </w:rPr>
        <w:t>oui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3342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430F73">
        <w:rPr>
          <w:rFonts w:cs="TimesNewRomanPSMT"/>
          <w:color w:val="000000"/>
          <w:sz w:val="20"/>
          <w:szCs w:val="20"/>
        </w:rPr>
        <w:t xml:space="preserve"> non </w:t>
      </w:r>
      <w:r w:rsidR="00736F2A">
        <w:rPr>
          <w:rFonts w:cs="TimesNewRomanPSMT"/>
          <w:color w:val="000000"/>
          <w:sz w:val="20"/>
          <w:szCs w:val="20"/>
        </w:rPr>
        <w:t xml:space="preserve"> </w:t>
      </w:r>
    </w:p>
    <w:p w:rsidR="00FA3483" w:rsidRDefault="00DE6968" w:rsidP="00322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4536"/>
          <w:tab w:val="left" w:leader="dot" w:pos="7371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ab/>
        <w:t xml:space="preserve">De </w:t>
      </w:r>
      <w:r>
        <w:rPr>
          <w:rFonts w:cs="TimesNewRomanPSMT"/>
          <w:color w:val="000000"/>
          <w:sz w:val="20"/>
          <w:szCs w:val="20"/>
        </w:rPr>
        <w:tab/>
      </w:r>
      <w:r w:rsidR="00322878">
        <w:rPr>
          <w:rFonts w:cs="TimesNewRomanPSMT"/>
          <w:color w:val="000000"/>
          <w:sz w:val="20"/>
          <w:szCs w:val="20"/>
        </w:rPr>
        <w:t xml:space="preserve"> à </w:t>
      </w:r>
      <w:r w:rsidR="00322878">
        <w:rPr>
          <w:rFonts w:cs="TimesNewRomanPSMT"/>
          <w:color w:val="000000"/>
          <w:sz w:val="20"/>
          <w:szCs w:val="20"/>
        </w:rPr>
        <w:tab/>
      </w:r>
      <w:r w:rsidR="00736F2A">
        <w:rPr>
          <w:rFonts w:cs="TimesNewRomanPSMT"/>
          <w:color w:val="000000"/>
          <w:sz w:val="20"/>
          <w:szCs w:val="20"/>
        </w:rPr>
        <w:tab/>
      </w:r>
    </w:p>
    <w:p w:rsidR="00430F73" w:rsidRDefault="000B2E53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À</w:t>
      </w:r>
      <w:r w:rsidR="00430F73" w:rsidRPr="00430F73">
        <w:rPr>
          <w:rFonts w:cs="TimesNewRomanPSMT"/>
          <w:color w:val="000000"/>
          <w:sz w:val="20"/>
          <w:szCs w:val="20"/>
        </w:rPr>
        <w:t xml:space="preserve"> réception du formulaire, le </w:t>
      </w:r>
      <w:r w:rsidR="001527F2">
        <w:rPr>
          <w:rFonts w:cs="TimesNewRomanPSMT"/>
          <w:color w:val="000000"/>
          <w:sz w:val="20"/>
          <w:szCs w:val="20"/>
        </w:rPr>
        <w:t>s</w:t>
      </w:r>
      <w:r w:rsidR="00430F73" w:rsidRPr="00430F73">
        <w:rPr>
          <w:rFonts w:cs="TimesNewRomanPSMT"/>
          <w:color w:val="000000"/>
          <w:sz w:val="20"/>
          <w:szCs w:val="20"/>
        </w:rPr>
        <w:t xml:space="preserve">ervice </w:t>
      </w:r>
      <w:r w:rsidR="001527F2">
        <w:rPr>
          <w:rFonts w:cs="TimesNewRomanPSMT"/>
          <w:color w:val="000000"/>
          <w:sz w:val="20"/>
          <w:szCs w:val="20"/>
        </w:rPr>
        <w:t>gestionnaire</w:t>
      </w:r>
      <w:r w:rsidR="00430F73" w:rsidRPr="00430F73">
        <w:rPr>
          <w:rFonts w:cs="TimesNewRomanPSMT"/>
          <w:color w:val="000000"/>
          <w:sz w:val="20"/>
          <w:szCs w:val="20"/>
        </w:rPr>
        <w:t xml:space="preserve"> prendra contact avec vous sous 15 jours pour confirmer la réservation de la</w:t>
      </w:r>
      <w:r w:rsidR="001527F2">
        <w:rPr>
          <w:rFonts w:cs="TimesNewRomanPSMT"/>
          <w:color w:val="000000"/>
          <w:sz w:val="20"/>
          <w:szCs w:val="20"/>
        </w:rPr>
        <w:t xml:space="preserve"> </w:t>
      </w:r>
      <w:r w:rsidR="00430F73" w:rsidRPr="00430F73">
        <w:rPr>
          <w:rFonts w:cs="TimesNewRomanPSMT"/>
          <w:color w:val="000000"/>
          <w:sz w:val="20"/>
          <w:szCs w:val="20"/>
        </w:rPr>
        <w:t xml:space="preserve">salle ou, le cas échéant, vous proposer d'autres dates. Un courrier </w:t>
      </w:r>
      <w:r w:rsidR="001527F2">
        <w:rPr>
          <w:rFonts w:cs="TimesNewRomanPSMT"/>
          <w:color w:val="000000"/>
          <w:sz w:val="20"/>
          <w:szCs w:val="20"/>
        </w:rPr>
        <w:t xml:space="preserve">ou courriel </w:t>
      </w:r>
      <w:r w:rsidR="00430F73" w:rsidRPr="00430F73">
        <w:rPr>
          <w:rFonts w:cs="TimesNewRomanPSMT"/>
          <w:color w:val="000000"/>
          <w:sz w:val="20"/>
          <w:szCs w:val="20"/>
        </w:rPr>
        <w:t>de confirmation vous sera</w:t>
      </w:r>
      <w:r w:rsidR="001527F2">
        <w:rPr>
          <w:rFonts w:cs="TimesNewRomanPSMT"/>
          <w:color w:val="000000"/>
          <w:sz w:val="20"/>
          <w:szCs w:val="20"/>
        </w:rPr>
        <w:t xml:space="preserve"> </w:t>
      </w:r>
      <w:r w:rsidR="00430F73" w:rsidRPr="00430F73">
        <w:rPr>
          <w:rFonts w:cs="TimesNewRomanPSMT"/>
          <w:color w:val="000000"/>
          <w:sz w:val="20"/>
          <w:szCs w:val="20"/>
        </w:rPr>
        <w:t>adressé.</w:t>
      </w:r>
    </w:p>
    <w:p w:rsidR="001527F2" w:rsidRPr="00430F73" w:rsidRDefault="001527F2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</w:p>
    <w:p w:rsidR="00430F73" w:rsidRPr="00430F73" w:rsidRDefault="00430F73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  <w:r w:rsidRPr="00DE6968">
        <w:rPr>
          <w:rFonts w:cs="TimesNewRomanPSMT"/>
          <w:color w:val="000000"/>
          <w:sz w:val="20"/>
          <w:szCs w:val="20"/>
        </w:rPr>
        <w:t xml:space="preserve">Un chèque de caution devra être déposé </w:t>
      </w:r>
      <w:r w:rsidRPr="00DE6968">
        <w:rPr>
          <w:rFonts w:cs="TimesNewRomanPS-BoldMT"/>
          <w:b/>
          <w:bCs/>
          <w:color w:val="000000"/>
          <w:sz w:val="20"/>
          <w:szCs w:val="20"/>
        </w:rPr>
        <w:t xml:space="preserve">obligatoirement </w:t>
      </w:r>
      <w:r w:rsidR="001527F2" w:rsidRPr="00DE6968">
        <w:rPr>
          <w:rFonts w:cs="TimesNewRomanPSMT"/>
          <w:color w:val="000000"/>
          <w:sz w:val="20"/>
          <w:szCs w:val="20"/>
        </w:rPr>
        <w:t>au service gestionnaire</w:t>
      </w:r>
      <w:r w:rsidRPr="00DE6968">
        <w:rPr>
          <w:rFonts w:cs="TimesNewRomanPSMT"/>
          <w:color w:val="000000"/>
          <w:sz w:val="20"/>
          <w:szCs w:val="20"/>
        </w:rPr>
        <w:t xml:space="preserve"> au moins </w:t>
      </w:r>
      <w:r w:rsidR="00BA12D0" w:rsidRPr="00DE6968">
        <w:rPr>
          <w:rFonts w:cs="TimesNewRomanPSMT"/>
          <w:color w:val="000000"/>
          <w:sz w:val="20"/>
          <w:szCs w:val="20"/>
        </w:rPr>
        <w:t>1 mois</w:t>
      </w:r>
      <w:r w:rsidRPr="00DE6968">
        <w:rPr>
          <w:rFonts w:cs="TimesNewRomanPSMT"/>
          <w:color w:val="000000"/>
          <w:sz w:val="20"/>
          <w:szCs w:val="20"/>
        </w:rPr>
        <w:t xml:space="preserve"> avant la date de la manifestation accompagné</w:t>
      </w:r>
      <w:r w:rsidR="001527F2" w:rsidRPr="00DE6968">
        <w:rPr>
          <w:rFonts w:cs="TimesNewRomanPSMT"/>
          <w:color w:val="000000"/>
          <w:sz w:val="20"/>
          <w:szCs w:val="20"/>
        </w:rPr>
        <w:t xml:space="preserve"> </w:t>
      </w:r>
      <w:r w:rsidRPr="00DE6968">
        <w:rPr>
          <w:rFonts w:cs="TimesNewRomanPSMT"/>
          <w:color w:val="000000"/>
          <w:sz w:val="20"/>
          <w:szCs w:val="20"/>
        </w:rPr>
        <w:t>d’une attestation d’assurance de responsabilité civile précisant le nom de la salle occupée, le jour et les horaires de la manifestation.</w:t>
      </w:r>
    </w:p>
    <w:p w:rsidR="00430F73" w:rsidRDefault="00430F73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MT"/>
          <w:color w:val="000000"/>
          <w:sz w:val="20"/>
          <w:szCs w:val="20"/>
        </w:rPr>
        <w:t xml:space="preserve">Un état des lieux entrant et sortant sera établi avec </w:t>
      </w:r>
      <w:r w:rsidR="001527F2">
        <w:rPr>
          <w:rFonts w:cs="TimesNewRomanPSMT"/>
          <w:color w:val="000000"/>
          <w:sz w:val="20"/>
          <w:szCs w:val="20"/>
        </w:rPr>
        <w:t>le service gestionnaire</w:t>
      </w:r>
      <w:r w:rsidRPr="00430F73">
        <w:rPr>
          <w:rFonts w:cs="TimesNewRomanPSMT"/>
          <w:color w:val="000000"/>
          <w:sz w:val="20"/>
          <w:szCs w:val="20"/>
        </w:rPr>
        <w:t>.</w:t>
      </w:r>
    </w:p>
    <w:p w:rsidR="00D36E17" w:rsidRDefault="00D36E17" w:rsidP="001527F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</w:p>
    <w:p w:rsidR="00430F73" w:rsidRPr="00430F73" w:rsidRDefault="00430F73" w:rsidP="001527F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TimesNewRomanPS-BoldMT"/>
          <w:b/>
          <w:bCs/>
          <w:color w:val="000000"/>
          <w:sz w:val="20"/>
          <w:szCs w:val="20"/>
        </w:rPr>
        <w:t>Je soussigné(e), auteur de la présente demande :</w:t>
      </w:r>
    </w:p>
    <w:p w:rsidR="00430F73" w:rsidRPr="00430F73" w:rsidRDefault="00430F73" w:rsidP="001527F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OpenSymbol"/>
          <w:color w:val="000000"/>
          <w:sz w:val="20"/>
          <w:szCs w:val="20"/>
        </w:rPr>
        <w:t xml:space="preserve">• </w:t>
      </w:r>
      <w:r w:rsidRPr="00430F73">
        <w:rPr>
          <w:rFonts w:cs="TimesNewRomanPS-BoldMT"/>
          <w:b/>
          <w:bCs/>
          <w:color w:val="000000"/>
          <w:sz w:val="20"/>
          <w:szCs w:val="20"/>
        </w:rPr>
        <w:t>certifie exacts les renseignements qui y sont contenus,</w:t>
      </w:r>
    </w:p>
    <w:p w:rsidR="00430F73" w:rsidRDefault="00430F73" w:rsidP="001527F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OpenSymbol"/>
          <w:color w:val="000000"/>
          <w:sz w:val="20"/>
          <w:szCs w:val="20"/>
        </w:rPr>
        <w:t xml:space="preserve">• </w:t>
      </w:r>
      <w:r w:rsidRPr="00430F73">
        <w:rPr>
          <w:rFonts w:cs="TimesNewRomanPS-BoldMT"/>
          <w:b/>
          <w:bCs/>
          <w:color w:val="000000"/>
          <w:sz w:val="20"/>
          <w:szCs w:val="20"/>
        </w:rPr>
        <w:t>m'engage à respecter le règlement d'utilisation de la salle qui aura été mise à ma disposition et en accepte les</w:t>
      </w:r>
      <w:r w:rsidR="001527F2">
        <w:rPr>
          <w:rFonts w:cs="TimesNewRomanPS-BoldMT"/>
          <w:b/>
          <w:bCs/>
          <w:color w:val="000000"/>
          <w:sz w:val="20"/>
          <w:szCs w:val="20"/>
        </w:rPr>
        <w:t xml:space="preserve"> c</w:t>
      </w:r>
      <w:r w:rsidR="004749A4">
        <w:rPr>
          <w:rFonts w:cs="TimesNewRomanPS-BoldMT"/>
          <w:b/>
          <w:bCs/>
          <w:color w:val="000000"/>
          <w:sz w:val="20"/>
          <w:szCs w:val="20"/>
        </w:rPr>
        <w:t>onditions,</w:t>
      </w:r>
    </w:p>
    <w:p w:rsidR="004749A4" w:rsidRDefault="004749A4" w:rsidP="004749A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  <w:r w:rsidRPr="00430F73">
        <w:rPr>
          <w:rFonts w:cs="OpenSymbol"/>
          <w:color w:val="000000"/>
          <w:sz w:val="20"/>
          <w:szCs w:val="20"/>
        </w:rPr>
        <w:t xml:space="preserve">• </w:t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206848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cs="TimesNewRomanPS-BoldMT"/>
          <w:b/>
          <w:bCs/>
          <w:color w:val="000000"/>
          <w:sz w:val="20"/>
          <w:szCs w:val="20"/>
        </w:rPr>
        <w:t xml:space="preserve"> autorise</w:t>
      </w:r>
      <w:r>
        <w:rPr>
          <w:rFonts w:cs="TimesNewRomanPS-BoldMT"/>
          <w:b/>
          <w:bCs/>
          <w:color w:val="000000"/>
          <w:sz w:val="20"/>
          <w:szCs w:val="20"/>
        </w:rPr>
        <w:tab/>
      </w:r>
      <w:r>
        <w:rPr>
          <w:rFonts w:cs="TimesNewRomanPSMT"/>
          <w:color w:val="000000"/>
          <w:sz w:val="20"/>
          <w:szCs w:val="20"/>
        </w:rPr>
        <w:tab/>
      </w:r>
      <w:sdt>
        <w:sdtPr>
          <w:rPr>
            <w:rFonts w:cs="TimesNewRomanPS-BoldMT"/>
            <w:b/>
            <w:bCs/>
            <w:color w:val="000000"/>
            <w:sz w:val="20"/>
            <w:szCs w:val="20"/>
          </w:rPr>
          <w:id w:val="-12662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cs="TimesNewRomanPS-BoldMT"/>
          <w:b/>
          <w:bCs/>
          <w:color w:val="000000"/>
          <w:sz w:val="20"/>
          <w:szCs w:val="20"/>
        </w:rPr>
        <w:t xml:space="preserve"> n’autorise pas la destruction de mon/mes chèque(s) de caution</w:t>
      </w:r>
    </w:p>
    <w:p w:rsidR="001527F2" w:rsidRPr="00430F73" w:rsidRDefault="001527F2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</w:rPr>
      </w:pPr>
    </w:p>
    <w:p w:rsidR="00430F73" w:rsidRPr="00430F73" w:rsidRDefault="00430F73" w:rsidP="001527F2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MT"/>
          <w:color w:val="000000"/>
          <w:sz w:val="20"/>
          <w:szCs w:val="20"/>
        </w:rPr>
        <w:t>Nom :</w:t>
      </w:r>
      <w:r w:rsidR="001527F2">
        <w:rPr>
          <w:rFonts w:cs="TimesNewRomanPSMT"/>
          <w:color w:val="000000"/>
          <w:sz w:val="20"/>
          <w:szCs w:val="20"/>
        </w:rPr>
        <w:t xml:space="preserve"> </w:t>
      </w:r>
      <w:r w:rsidR="001527F2">
        <w:rPr>
          <w:rFonts w:cs="TimesNewRomanPSMT"/>
          <w:color w:val="000000"/>
          <w:sz w:val="20"/>
          <w:szCs w:val="20"/>
        </w:rPr>
        <w:tab/>
      </w:r>
    </w:p>
    <w:p w:rsidR="001527F2" w:rsidRPr="00430F73" w:rsidRDefault="00430F73" w:rsidP="001527F2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 w:rsidRPr="00430F73">
        <w:rPr>
          <w:rFonts w:cs="TimesNewRomanPSMT"/>
          <w:color w:val="000000"/>
          <w:sz w:val="20"/>
          <w:szCs w:val="20"/>
        </w:rPr>
        <w:t>Prénom :</w:t>
      </w:r>
      <w:r w:rsidR="001527F2">
        <w:rPr>
          <w:rFonts w:cs="TimesNewRomanPSMT"/>
          <w:color w:val="000000"/>
          <w:sz w:val="20"/>
          <w:szCs w:val="20"/>
        </w:rPr>
        <w:t xml:space="preserve"> </w:t>
      </w:r>
      <w:r w:rsidR="001527F2">
        <w:rPr>
          <w:rFonts w:cs="TimesNewRomanPSMT"/>
          <w:color w:val="000000"/>
          <w:sz w:val="20"/>
          <w:szCs w:val="20"/>
        </w:rPr>
        <w:tab/>
      </w:r>
    </w:p>
    <w:p w:rsidR="00430F73" w:rsidRPr="00430F73" w:rsidRDefault="001527F2" w:rsidP="00DC4E07">
      <w:pPr>
        <w:tabs>
          <w:tab w:val="left" w:pos="3402"/>
          <w:tab w:val="left" w:leader="dot" w:pos="6804"/>
          <w:tab w:val="left" w:leader="dot" w:pos="9638"/>
        </w:tabs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ab/>
      </w:r>
      <w:r w:rsidR="00430F73" w:rsidRPr="00430F73">
        <w:rPr>
          <w:rFonts w:cs="TimesNewRomanPSMT"/>
          <w:color w:val="000000"/>
          <w:sz w:val="20"/>
          <w:szCs w:val="20"/>
        </w:rPr>
        <w:t>A</w:t>
      </w:r>
      <w:r>
        <w:rPr>
          <w:rFonts w:cs="TimesNewRomanPSMT"/>
          <w:color w:val="000000"/>
          <w:sz w:val="20"/>
          <w:szCs w:val="20"/>
        </w:rPr>
        <w:t xml:space="preserve"> </w:t>
      </w:r>
      <w:r>
        <w:rPr>
          <w:rFonts w:cs="TimesNewRomanPSMT"/>
          <w:color w:val="000000"/>
          <w:sz w:val="20"/>
          <w:szCs w:val="20"/>
        </w:rPr>
        <w:tab/>
      </w:r>
      <w:r w:rsidR="00430F73" w:rsidRPr="00430F73">
        <w:rPr>
          <w:rFonts w:cs="TimesNewRomanPSMT"/>
          <w:color w:val="000000"/>
          <w:sz w:val="20"/>
          <w:szCs w:val="20"/>
        </w:rPr>
        <w:t>, Le</w:t>
      </w:r>
      <w:r>
        <w:rPr>
          <w:rFonts w:cs="TimesNewRomanPSMT"/>
          <w:color w:val="000000"/>
          <w:sz w:val="20"/>
          <w:szCs w:val="20"/>
        </w:rPr>
        <w:t xml:space="preserve"> </w:t>
      </w:r>
      <w:r>
        <w:rPr>
          <w:rFonts w:cs="TimesNewRomanPSMT"/>
          <w:color w:val="000000"/>
          <w:sz w:val="20"/>
          <w:szCs w:val="20"/>
        </w:rPr>
        <w:tab/>
      </w:r>
    </w:p>
    <w:p w:rsidR="00430F73" w:rsidRPr="00430F73" w:rsidRDefault="001527F2" w:rsidP="0046229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ab/>
      </w:r>
      <w:r w:rsidR="00430F73" w:rsidRPr="00430F73">
        <w:rPr>
          <w:rFonts w:cs="TimesNewRomanPSMT"/>
          <w:color w:val="000000"/>
          <w:sz w:val="20"/>
          <w:szCs w:val="20"/>
        </w:rPr>
        <w:t>Signature,</w:t>
      </w:r>
    </w:p>
    <w:p w:rsidR="00430F73" w:rsidRPr="00430F73" w:rsidRDefault="00462293" w:rsidP="0046229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color w:val="000000"/>
          <w:sz w:val="16"/>
          <w:szCs w:val="16"/>
        </w:rPr>
      </w:pPr>
      <w:r>
        <w:rPr>
          <w:rFonts w:cs="TimesNewRomanPS-ItalicMT"/>
          <w:i/>
          <w:iCs/>
          <w:color w:val="000000"/>
          <w:sz w:val="16"/>
          <w:szCs w:val="16"/>
        </w:rPr>
        <w:tab/>
      </w:r>
      <w:r w:rsidR="00430F73" w:rsidRPr="00430F73">
        <w:rPr>
          <w:rFonts w:cs="TimesNewRomanPS-ItalicMT"/>
          <w:i/>
          <w:iCs/>
          <w:color w:val="000000"/>
          <w:sz w:val="16"/>
          <w:szCs w:val="16"/>
        </w:rPr>
        <w:t>(</w:t>
      </w:r>
      <w:r w:rsidRPr="00430F73">
        <w:rPr>
          <w:rFonts w:cs="TimesNewRomanPS-ItalicMT"/>
          <w:i/>
          <w:iCs/>
          <w:color w:val="000000"/>
          <w:sz w:val="16"/>
          <w:szCs w:val="16"/>
        </w:rPr>
        <w:t>Précédée</w:t>
      </w:r>
      <w:r w:rsidR="00430F73" w:rsidRPr="00430F73">
        <w:rPr>
          <w:rFonts w:cs="TimesNewRomanPS-ItalicMT"/>
          <w:i/>
          <w:iCs/>
          <w:color w:val="000000"/>
          <w:sz w:val="16"/>
          <w:szCs w:val="16"/>
        </w:rPr>
        <w:t xml:space="preserve"> de la mention « lu et approuvé »)</w:t>
      </w:r>
    </w:p>
    <w:p w:rsidR="00462293" w:rsidRDefault="00462293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  <w:color w:val="000000"/>
          <w:sz w:val="20"/>
          <w:szCs w:val="20"/>
        </w:rPr>
      </w:pPr>
    </w:p>
    <w:p w:rsidR="00D36E17" w:rsidRDefault="00D36E17" w:rsidP="00D36E1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61"/>
        <w:gridCol w:w="1539"/>
        <w:gridCol w:w="1277"/>
        <w:gridCol w:w="993"/>
        <w:gridCol w:w="1134"/>
        <w:gridCol w:w="1275"/>
        <w:gridCol w:w="1134"/>
        <w:gridCol w:w="1241"/>
      </w:tblGrid>
      <w:tr w:rsidR="00D36E17" w:rsidRPr="00464213" w:rsidTr="00DD4D77">
        <w:trPr>
          <w:trHeight w:val="2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E17" w:rsidRPr="007E0023" w:rsidRDefault="001D07C1" w:rsidP="001D07C1">
            <w:pPr>
              <w:autoSpaceDE w:val="0"/>
              <w:autoSpaceDN w:val="0"/>
              <w:adjustRightInd w:val="0"/>
              <w:rPr>
                <w:rFonts w:cs="TimesNewRomanPS-BoldItalicMT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0023">
              <w:rPr>
                <w:rFonts w:cs="TimesNewRomanPS-BoldItalicMT"/>
                <w:b/>
                <w:bCs/>
                <w:i/>
                <w:iCs/>
                <w:color w:val="000000"/>
                <w:sz w:val="16"/>
                <w:szCs w:val="16"/>
              </w:rPr>
              <w:t>Cadre réservé à l'administration</w:t>
            </w:r>
          </w:p>
        </w:tc>
        <w:tc>
          <w:tcPr>
            <w:tcW w:w="467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E17" w:rsidRPr="007E0023" w:rsidRDefault="00D36E17" w:rsidP="00312DF7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0023"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Prix de la location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E17" w:rsidRPr="007E0023" w:rsidRDefault="00D36E17" w:rsidP="00312DF7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0023"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Caution</w:t>
            </w:r>
          </w:p>
        </w:tc>
      </w:tr>
      <w:tr w:rsidR="00D36E17" w:rsidRPr="00464213" w:rsidTr="00DD4D77">
        <w:trPr>
          <w:trHeight w:val="2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7" w:rsidRPr="00464213" w:rsidRDefault="001D07C1" w:rsidP="001D07C1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/>
                <w:sz w:val="20"/>
                <w:szCs w:val="20"/>
              </w:rPr>
              <w:t xml:space="preserve">Assurance :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  <w:r w:rsidRPr="00464213">
              <w:rPr>
                <w:rFonts w:cs="TimesNewRomanPS-BoldMT"/>
                <w:b/>
                <w:bCs/>
                <w:color w:val="000000"/>
                <w:sz w:val="20"/>
                <w:szCs w:val="20"/>
              </w:rPr>
              <w:t>Montant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Montant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  <w:sz w:val="20"/>
                <w:szCs w:val="20"/>
              </w:rPr>
            </w:pPr>
            <w:proofErr w:type="spellStart"/>
            <w:r w:rsidRPr="00464213">
              <w:rPr>
                <w:rFonts w:cs="TimesNewRomanPSMT"/>
                <w:color w:val="000000"/>
                <w:sz w:val="20"/>
                <w:szCs w:val="20"/>
              </w:rPr>
              <w:t>N°chèque</w:t>
            </w:r>
            <w:proofErr w:type="spellEnd"/>
            <w:r w:rsidRPr="00464213">
              <w:rPr>
                <w:rFonts w:cs="TimesNewRomanPSMT"/>
                <w:color w:val="000000"/>
                <w:sz w:val="20"/>
                <w:szCs w:val="20"/>
              </w:rPr>
              <w:t xml:space="preserve"> / Numéraire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Montant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color w:val="000000"/>
                <w:sz w:val="20"/>
                <w:szCs w:val="20"/>
              </w:rPr>
            </w:pPr>
            <w:proofErr w:type="spellStart"/>
            <w:r w:rsidRPr="00464213">
              <w:rPr>
                <w:rFonts w:cs="TimesNewRomanPSMT"/>
                <w:color w:val="000000"/>
                <w:sz w:val="20"/>
                <w:szCs w:val="20"/>
              </w:rPr>
              <w:t>N°chèque</w:t>
            </w:r>
            <w:proofErr w:type="spellEnd"/>
            <w:r w:rsidRPr="00464213">
              <w:rPr>
                <w:rFonts w:cs="TimesNewRomanPSMT"/>
                <w:color w:val="000000"/>
                <w:sz w:val="20"/>
                <w:szCs w:val="20"/>
              </w:rPr>
              <w:t xml:space="preserve"> / Numéraire</w:t>
            </w:r>
          </w:p>
        </w:tc>
      </w:tr>
      <w:tr w:rsidR="00D36E17" w:rsidRPr="00464213" w:rsidTr="007340AE">
        <w:trPr>
          <w:trHeight w:val="20"/>
        </w:trPr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  <w:r w:rsidRPr="00464213">
              <w:rPr>
                <w:rFonts w:cs="TimesNewRomanPS-BoldMT"/>
                <w:b/>
                <w:bCs/>
                <w:color w:val="000000"/>
                <w:sz w:val="20"/>
                <w:szCs w:val="20"/>
              </w:rPr>
              <w:t>Salle(s)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Arrhes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D36E17" w:rsidRPr="00464213" w:rsidTr="007340AE">
        <w:trPr>
          <w:trHeight w:val="20"/>
        </w:trPr>
        <w:tc>
          <w:tcPr>
            <w:tcW w:w="2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Solde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D36E17" w:rsidRPr="00464213" w:rsidTr="007340AE">
        <w:trPr>
          <w:trHeight w:val="20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  <w:r w:rsidRPr="00464213">
              <w:rPr>
                <w:rFonts w:cs="TimesNewRomanPS-BoldMT"/>
                <w:b/>
                <w:bCs/>
                <w:color w:val="000000"/>
                <w:sz w:val="20"/>
                <w:szCs w:val="20"/>
              </w:rPr>
              <w:t>Nettoyage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D36E17" w:rsidRPr="00464213" w:rsidTr="007340AE">
        <w:trPr>
          <w:trHeight w:val="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eastAsia="MS Gothic" w:cs="TimesNewRomanPS-BoldMT"/>
                <w:b/>
                <w:bCs/>
                <w:color w:val="000000"/>
                <w:sz w:val="20"/>
                <w:szCs w:val="20"/>
              </w:rPr>
              <w:t>Supplément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Espace traiteur ou office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Arrhes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D36E17" w:rsidRPr="00464213" w:rsidTr="00312DF7">
        <w:trPr>
          <w:trHeight w:val="20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eastAsia="MS Gothic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Solde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D36E17" w:rsidRPr="00464213" w:rsidTr="00312DF7">
        <w:trPr>
          <w:trHeight w:val="20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eastAsia="MS Gothic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000000"/>
                <w:sz w:val="20"/>
                <w:szCs w:val="20"/>
              </w:rPr>
            </w:pPr>
            <w:r w:rsidRPr="00464213">
              <w:rPr>
                <w:rFonts w:cs="TimesNewRomanPS-BoldMT"/>
                <w:bCs/>
                <w:color w:val="000000"/>
                <w:sz w:val="20"/>
                <w:szCs w:val="20"/>
              </w:rPr>
              <w:t>Vidéoprojecteur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Solde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D36E17" w:rsidRPr="00464213" w:rsidTr="00312DF7">
        <w:trPr>
          <w:trHeight w:val="20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eastAsia="MS Gothic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000000"/>
                <w:sz w:val="20"/>
                <w:szCs w:val="20"/>
              </w:rPr>
            </w:pPr>
            <w:r w:rsidRPr="00464213">
              <w:rPr>
                <w:rFonts w:cs="TimesNewRomanPS-BoldMT"/>
                <w:bCs/>
                <w:color w:val="000000"/>
                <w:sz w:val="20"/>
                <w:szCs w:val="20"/>
              </w:rPr>
              <w:t>Sono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Solde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D36E17" w:rsidRPr="00464213" w:rsidTr="00312DF7">
        <w:trPr>
          <w:trHeight w:val="2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eastAsia="MS Gothic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000000"/>
                <w:sz w:val="20"/>
                <w:szCs w:val="20"/>
              </w:rPr>
            </w:pPr>
            <w:r w:rsidRPr="00464213">
              <w:rPr>
                <w:rFonts w:cs="TimesNewRomanPS-BoldMT"/>
                <w:bCs/>
                <w:color w:val="000000"/>
                <w:sz w:val="20"/>
                <w:szCs w:val="20"/>
              </w:rPr>
              <w:t>Présence agent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  <w:r w:rsidRPr="00464213">
              <w:rPr>
                <w:rFonts w:cs="TimesNewRomanPSMT"/>
                <w:color w:val="000000"/>
                <w:sz w:val="20"/>
                <w:szCs w:val="20"/>
              </w:rPr>
              <w:t>Solde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D36E17" w:rsidRPr="00464213" w:rsidTr="00312DF7">
        <w:trPr>
          <w:trHeight w:val="20"/>
        </w:trPr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Cs/>
                <w:color w:val="000000"/>
                <w:sz w:val="20"/>
                <w:szCs w:val="20"/>
              </w:rPr>
            </w:pPr>
            <w:r w:rsidRPr="00464213">
              <w:rPr>
                <w:rFonts w:eastAsia="MS Gothic" w:cs="TimesNewRomanPS-BoldMT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E17" w:rsidRPr="00464213" w:rsidRDefault="00D36E17" w:rsidP="00312DF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</w:tbl>
    <w:p w:rsidR="00D36E17" w:rsidRPr="00430F73" w:rsidRDefault="00D36E17" w:rsidP="00D36E1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</w:p>
    <w:p w:rsidR="00462293" w:rsidRDefault="00462293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  <w:color w:val="000000"/>
          <w:sz w:val="20"/>
          <w:szCs w:val="20"/>
        </w:rPr>
      </w:pPr>
    </w:p>
    <w:p w:rsidR="00462293" w:rsidRDefault="00462293" w:rsidP="00986B9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98"/>
        <w:gridCol w:w="2399"/>
        <w:gridCol w:w="2399"/>
        <w:gridCol w:w="2658"/>
      </w:tblGrid>
      <w:tr w:rsidR="00462293" w:rsidRPr="00462293" w:rsidTr="009920F2">
        <w:trPr>
          <w:trHeight w:val="340"/>
        </w:trPr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462293" w:rsidRPr="00462293" w:rsidRDefault="00462293" w:rsidP="009626B0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2293"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 xml:space="preserve">Cadre réservé à </w:t>
            </w:r>
            <w:r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l'administration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462293" w:rsidRPr="00462293" w:rsidRDefault="00462293" w:rsidP="009626B0">
            <w:pPr>
              <w:autoSpaceDE w:val="0"/>
              <w:autoSpaceDN w:val="0"/>
              <w:adjustRightInd w:val="0"/>
              <w:jc w:val="center"/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Visa de la commune</w:t>
            </w:r>
          </w:p>
        </w:tc>
      </w:tr>
      <w:tr w:rsidR="009626B0" w:rsidRPr="00462293" w:rsidTr="000F15BA">
        <w:trPr>
          <w:trHeight w:val="454"/>
        </w:trPr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9626B0" w:rsidRPr="00462293" w:rsidRDefault="009626B0" w:rsidP="0046229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462293">
              <w:rPr>
                <w:rFonts w:cs="TimesNewRomanPSMT"/>
                <w:color w:val="000000"/>
                <w:sz w:val="20"/>
                <w:szCs w:val="20"/>
              </w:rPr>
              <w:t>Date de dépôt de la demande :</w:t>
            </w:r>
          </w:p>
        </w:tc>
        <w:tc>
          <w:tcPr>
            <w:tcW w:w="2658" w:type="dxa"/>
            <w:vMerge w:val="restart"/>
            <w:shd w:val="clear" w:color="auto" w:fill="D9D9D9" w:themeFill="background1" w:themeFillShade="D9"/>
          </w:tcPr>
          <w:p w:rsidR="009626B0" w:rsidRPr="00462293" w:rsidRDefault="009626B0" w:rsidP="0052541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9920F2" w:rsidRPr="00462293" w:rsidTr="000F15BA">
        <w:trPr>
          <w:trHeight w:val="454"/>
        </w:trPr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9920F2" w:rsidRDefault="009920F2" w:rsidP="0046229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NewRomanPSMT"/>
                <w:color w:val="000000"/>
                <w:sz w:val="20"/>
                <w:szCs w:val="20"/>
              </w:rPr>
              <w:t>Date de traitement de la demande :</w:t>
            </w:r>
          </w:p>
        </w:tc>
        <w:tc>
          <w:tcPr>
            <w:tcW w:w="2658" w:type="dxa"/>
            <w:vMerge/>
            <w:shd w:val="clear" w:color="auto" w:fill="D9D9D9" w:themeFill="background1" w:themeFillShade="D9"/>
          </w:tcPr>
          <w:p w:rsidR="009920F2" w:rsidRPr="00462293" w:rsidRDefault="009920F2" w:rsidP="0052541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  <w:tr w:rsidR="009626B0" w:rsidRPr="00462293" w:rsidTr="000F15BA">
        <w:trPr>
          <w:trHeight w:val="427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9626B0" w:rsidRPr="00462293" w:rsidRDefault="009626B0" w:rsidP="0046229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9626B0" w:rsidRPr="00462293" w:rsidRDefault="000B2E53" w:rsidP="0046229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sdt>
              <w:sdtPr>
                <w:rPr>
                  <w:rFonts w:cs="TimesNewRomanPS-BoldMT"/>
                  <w:b/>
                  <w:bCs/>
                  <w:color w:val="000000"/>
                  <w:sz w:val="20"/>
                  <w:szCs w:val="20"/>
                </w:rPr>
                <w:id w:val="142314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B0">
                  <w:rPr>
                    <w:rFonts w:ascii="MS Gothic" w:eastAsia="MS Gothic" w:hAnsi="MS Gothic" w:cs="TimesNewRomanPS-BoldMT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26B0" w:rsidRPr="00430F73">
              <w:rPr>
                <w:rFonts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26B0" w:rsidRPr="00462293">
              <w:rPr>
                <w:rFonts w:cs="TimesNewRomanPSMT"/>
                <w:color w:val="000000"/>
                <w:sz w:val="20"/>
                <w:szCs w:val="20"/>
              </w:rPr>
              <w:t>Accord</w:t>
            </w:r>
            <w:r w:rsidR="000F15BA">
              <w:rPr>
                <w:rFonts w:cs="TimesNewRomanPSMT"/>
                <w:color w:val="000000"/>
                <w:sz w:val="20"/>
                <w:szCs w:val="20"/>
              </w:rPr>
              <w:t>é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9626B0" w:rsidRPr="00462293" w:rsidRDefault="000B2E53" w:rsidP="0046229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sdt>
              <w:sdtPr>
                <w:rPr>
                  <w:rFonts w:cs="TimesNewRomanPS-BoldMT"/>
                  <w:b/>
                  <w:bCs/>
                  <w:color w:val="000000"/>
                  <w:sz w:val="20"/>
                  <w:szCs w:val="20"/>
                </w:rPr>
                <w:id w:val="-2076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B0">
                  <w:rPr>
                    <w:rFonts w:ascii="MS Gothic" w:eastAsia="MS Gothic" w:hAnsi="MS Gothic" w:cs="TimesNewRomanPS-BoldMT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626B0" w:rsidRPr="00430F73">
              <w:rPr>
                <w:rFonts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26B0" w:rsidRPr="00462293">
              <w:rPr>
                <w:rFonts w:cs="TimesNewRomanPSMT"/>
                <w:color w:val="000000"/>
                <w:sz w:val="20"/>
                <w:szCs w:val="20"/>
              </w:rPr>
              <w:t>Non accordé</w:t>
            </w:r>
          </w:p>
        </w:tc>
        <w:tc>
          <w:tcPr>
            <w:tcW w:w="2658" w:type="dxa"/>
            <w:vMerge/>
            <w:shd w:val="clear" w:color="auto" w:fill="D9D9D9" w:themeFill="background1" w:themeFillShade="D9"/>
          </w:tcPr>
          <w:p w:rsidR="009626B0" w:rsidRPr="00462293" w:rsidRDefault="009626B0" w:rsidP="00525417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/>
                <w:sz w:val="20"/>
                <w:szCs w:val="20"/>
              </w:rPr>
            </w:pPr>
          </w:p>
        </w:tc>
      </w:tr>
    </w:tbl>
    <w:p w:rsidR="004749A4" w:rsidRDefault="004749A4" w:rsidP="006172E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16"/>
          <w:szCs w:val="16"/>
        </w:rPr>
      </w:pPr>
      <w:bookmarkStart w:id="0" w:name="_GoBack"/>
      <w:bookmarkEnd w:id="0"/>
    </w:p>
    <w:sectPr w:rsidR="004749A4" w:rsidSect="005154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73"/>
    <w:rsid w:val="000656F8"/>
    <w:rsid w:val="00070ABC"/>
    <w:rsid w:val="00080B2C"/>
    <w:rsid w:val="00097DD4"/>
    <w:rsid w:val="000B0C51"/>
    <w:rsid w:val="000B2E53"/>
    <w:rsid w:val="000F15BA"/>
    <w:rsid w:val="00105000"/>
    <w:rsid w:val="00127F80"/>
    <w:rsid w:val="001527F2"/>
    <w:rsid w:val="001C7DC3"/>
    <w:rsid w:val="001D07C1"/>
    <w:rsid w:val="002348F3"/>
    <w:rsid w:val="00272FF7"/>
    <w:rsid w:val="00322878"/>
    <w:rsid w:val="003D3F65"/>
    <w:rsid w:val="0041095B"/>
    <w:rsid w:val="00430F73"/>
    <w:rsid w:val="00462293"/>
    <w:rsid w:val="00464213"/>
    <w:rsid w:val="004749A4"/>
    <w:rsid w:val="004B7283"/>
    <w:rsid w:val="004C5BB6"/>
    <w:rsid w:val="004D0166"/>
    <w:rsid w:val="0051541C"/>
    <w:rsid w:val="0056677F"/>
    <w:rsid w:val="005E2C26"/>
    <w:rsid w:val="006172E2"/>
    <w:rsid w:val="00711A3E"/>
    <w:rsid w:val="007340AE"/>
    <w:rsid w:val="00736F2A"/>
    <w:rsid w:val="007731C1"/>
    <w:rsid w:val="007D3515"/>
    <w:rsid w:val="007E0023"/>
    <w:rsid w:val="007F563D"/>
    <w:rsid w:val="00883B82"/>
    <w:rsid w:val="00884A9B"/>
    <w:rsid w:val="008A29ED"/>
    <w:rsid w:val="009606ED"/>
    <w:rsid w:val="009626B0"/>
    <w:rsid w:val="0097597B"/>
    <w:rsid w:val="00986B96"/>
    <w:rsid w:val="009920F2"/>
    <w:rsid w:val="009E4A02"/>
    <w:rsid w:val="00A50023"/>
    <w:rsid w:val="00BA12D0"/>
    <w:rsid w:val="00BA1401"/>
    <w:rsid w:val="00BC7B3B"/>
    <w:rsid w:val="00C52F2F"/>
    <w:rsid w:val="00C86622"/>
    <w:rsid w:val="00CC659A"/>
    <w:rsid w:val="00D36E17"/>
    <w:rsid w:val="00D77AC2"/>
    <w:rsid w:val="00DC4E07"/>
    <w:rsid w:val="00DD4D77"/>
    <w:rsid w:val="00DE6968"/>
    <w:rsid w:val="00EC7952"/>
    <w:rsid w:val="00EE779D"/>
    <w:rsid w:val="00F077AD"/>
    <w:rsid w:val="00F3018C"/>
    <w:rsid w:val="00F966B4"/>
    <w:rsid w:val="00FA3232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397F2-67BF-4BBF-BDDD-490B8B08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NICOLAS</dc:creator>
  <cp:lastModifiedBy>Eloïse Bourrigault</cp:lastModifiedBy>
  <cp:revision>4</cp:revision>
  <cp:lastPrinted>2018-04-23T13:06:00Z</cp:lastPrinted>
  <dcterms:created xsi:type="dcterms:W3CDTF">2018-01-08T15:54:00Z</dcterms:created>
  <dcterms:modified xsi:type="dcterms:W3CDTF">2018-06-25T12:16:00Z</dcterms:modified>
</cp:coreProperties>
</file>